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5A" w:rsidRDefault="00574C2C">
      <w:pPr>
        <w:widowControl w:val="0"/>
        <w:autoSpaceDE w:val="0"/>
        <w:autoSpaceDN w:val="0"/>
        <w:adjustRightInd w:val="0"/>
        <w:spacing w:after="0" w:line="240" w:lineRule="auto"/>
        <w:ind w:right="638"/>
        <w:rPr>
          <w:rFonts w:ascii="Arial" w:hAnsi="Arial" w:cs="Arial"/>
          <w:b/>
          <w:sz w:val="52"/>
          <w:szCs w:val="52"/>
          <w:lang w:val="en-US" w:eastAsia="cs-CZ"/>
        </w:rPr>
      </w:pPr>
      <w:r>
        <w:rPr>
          <w:rFonts w:ascii="Arial" w:hAnsi="Arial" w:cs="Arial"/>
          <w:b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5093970</wp:posOffset>
                </wp:positionH>
                <wp:positionV relativeFrom="page">
                  <wp:posOffset>1019810</wp:posOffset>
                </wp:positionV>
                <wp:extent cx="1850400" cy="1764000"/>
                <wp:effectExtent l="0" t="0" r="16510" b="825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400" cy="17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25A" w:rsidRDefault="00F6460A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val="en-US" w:eastAsia="cs-CZ"/>
                              </w:rPr>
                              <w:t>T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  <w:t>isková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  <w:t xml:space="preserve"> zpráva</w:t>
                            </w:r>
                          </w:p>
                          <w:p w:rsidR="00BF525A" w:rsidRDefault="00F6460A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val="en-US" w:eastAsia="cs-CZ"/>
                              </w:rPr>
                              <w:t>03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val="en-US" w:eastAsia="cs-CZ"/>
                              </w:rPr>
                              <w:t>04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val="en-US" w:eastAsia="cs-CZ"/>
                              </w:rPr>
                              <w:t xml:space="preserve">7,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  <w:t>v Ostravě</w:t>
                            </w:r>
                          </w:p>
                          <w:p w:rsidR="00BF525A" w:rsidRDefault="00BF525A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:rsidR="00BF525A" w:rsidRDefault="00BF525A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:rsidR="00BF525A" w:rsidRDefault="00F6460A">
                            <w:pPr>
                              <w:spacing w:after="0" w:line="288" w:lineRule="auto"/>
                              <w:jc w:val="center"/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KONTAKT PRO MÉDIA</w:t>
                            </w:r>
                          </w:p>
                          <w:p w:rsidR="00BF525A" w:rsidRDefault="00C77F38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Michaela Ondroušková</w:t>
                            </w:r>
                          </w:p>
                          <w:p w:rsidR="00BF525A" w:rsidRDefault="00C77F38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michaela.ondrouskova</w:t>
                            </w:r>
                            <w:r w:rsidR="00F646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@plato-ostrava.cz</w:t>
                            </w:r>
                          </w:p>
                          <w:p w:rsidR="00C77F38" w:rsidRDefault="00C77F38" w:rsidP="00C77F38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77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+420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C77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737 834 512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01.1pt;margin-top:80.3pt;width:145.7pt;height:13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" filled="f" stroked="f">
                <v:textbox inset="0,0,0,0">
                  <w:txbxContent>
                    <w:p w:rsidR="00BF525A" w:rsidRDefault="00F6460A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val="en-US" w:eastAsia="cs-CZ"/>
                        </w:rPr>
                        <w:t>T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  <w:t>isková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  <w:t xml:space="preserve"> zpráva</w:t>
                      </w:r>
                    </w:p>
                    <w:p w:rsidR="00BF525A" w:rsidRDefault="00F6460A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val="en-US" w:eastAsia="cs-CZ"/>
                        </w:rPr>
                        <w:t>03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val="en-US" w:eastAsia="cs-CZ"/>
                        </w:rPr>
                        <w:t>04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val="en-US" w:eastAsia="cs-CZ"/>
                        </w:rPr>
                        <w:t xml:space="preserve">7, 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  <w:t>v Ostravě</w:t>
                      </w:r>
                    </w:p>
                    <w:p w:rsidR="00BF525A" w:rsidRDefault="00BF525A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  <w:lang w:eastAsia="cs-CZ"/>
                        </w:rPr>
                      </w:pPr>
                    </w:p>
                    <w:p w:rsidR="00BF525A" w:rsidRDefault="00BF525A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  <w:lang w:eastAsia="cs-CZ"/>
                        </w:rPr>
                      </w:pPr>
                    </w:p>
                    <w:p w:rsidR="00BF525A" w:rsidRDefault="00F6460A">
                      <w:pPr>
                        <w:spacing w:after="0" w:line="288" w:lineRule="auto"/>
                        <w:jc w:val="center"/>
                        <w:rPr>
                          <w:rStyle w:val="Siln"/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KONTAKT PRO MÉDIA</w:t>
                      </w:r>
                    </w:p>
                    <w:p w:rsidR="00BF525A" w:rsidRDefault="00C77F38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Michaela Ondroušková</w:t>
                      </w:r>
                    </w:p>
                    <w:p w:rsidR="00BF525A" w:rsidRDefault="00C77F38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michaela.ondrouskova</w:t>
                      </w:r>
                      <w:r w:rsidR="00F6460A">
                        <w:rPr>
                          <w:rFonts w:ascii="Arial" w:hAnsi="Arial" w:cs="Arial"/>
                          <w:sz w:val="16"/>
                          <w:szCs w:val="16"/>
                        </w:rPr>
                        <w:t>@plato-ostrava.cz</w:t>
                      </w:r>
                    </w:p>
                    <w:p w:rsidR="00C77F38" w:rsidRDefault="00C77F38" w:rsidP="00C77F38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C77F38">
                        <w:rPr>
                          <w:rFonts w:ascii="Arial" w:hAnsi="Arial" w:cs="Arial"/>
                          <w:sz w:val="16"/>
                          <w:szCs w:val="16"/>
                        </w:rPr>
                        <w:t>+420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Pr="00C77F38">
                        <w:rPr>
                          <w:rFonts w:ascii="Arial" w:hAnsi="Arial" w:cs="Arial"/>
                          <w:sz w:val="16"/>
                          <w:szCs w:val="16"/>
                        </w:rPr>
                        <w:t> 737 834 512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460A">
        <w:rPr>
          <w:rFonts w:ascii="Arial" w:hAnsi="Arial" w:cs="Arial"/>
          <w:b/>
          <w:sz w:val="52"/>
          <w:szCs w:val="52"/>
          <w:lang w:val="en-US" w:eastAsia="cs-CZ"/>
        </w:rPr>
        <w:t>Post-</w:t>
      </w:r>
      <w:proofErr w:type="spellStart"/>
      <w:r w:rsidR="00F6460A">
        <w:rPr>
          <w:rFonts w:ascii="Arial" w:hAnsi="Arial" w:cs="Arial"/>
          <w:b/>
          <w:sz w:val="52"/>
          <w:szCs w:val="52"/>
          <w:lang w:val="en-US" w:eastAsia="cs-CZ"/>
        </w:rPr>
        <w:t>korporátní</w:t>
      </w:r>
      <w:proofErr w:type="spellEnd"/>
      <w:r w:rsidR="00F6460A">
        <w:rPr>
          <w:rFonts w:ascii="Arial" w:hAnsi="Arial" w:cs="Arial"/>
          <w:b/>
          <w:sz w:val="52"/>
          <w:szCs w:val="52"/>
          <w:lang w:val="en-US" w:eastAsia="cs-CZ"/>
        </w:rPr>
        <w:t xml:space="preserve"> </w:t>
      </w:r>
    </w:p>
    <w:p w:rsidR="00BF525A" w:rsidRDefault="00F6460A">
      <w:pPr>
        <w:widowControl w:val="0"/>
        <w:autoSpaceDE w:val="0"/>
        <w:autoSpaceDN w:val="0"/>
        <w:adjustRightInd w:val="0"/>
        <w:spacing w:after="0" w:line="240" w:lineRule="auto"/>
        <w:ind w:right="638"/>
        <w:rPr>
          <w:rFonts w:ascii="Arial" w:hAnsi="Arial" w:cs="Arial"/>
          <w:b/>
          <w:sz w:val="52"/>
          <w:szCs w:val="52"/>
          <w:lang w:val="en-US" w:eastAsia="cs-CZ"/>
        </w:rPr>
      </w:pPr>
      <w:proofErr w:type="spellStart"/>
      <w:r>
        <w:rPr>
          <w:rFonts w:ascii="Arial" w:hAnsi="Arial" w:cs="Arial"/>
          <w:b/>
          <w:sz w:val="52"/>
          <w:szCs w:val="52"/>
          <w:lang w:val="en-US" w:eastAsia="cs-CZ"/>
        </w:rPr>
        <w:t>apokalyptická</w:t>
      </w:r>
      <w:proofErr w:type="spellEnd"/>
      <w:r>
        <w:rPr>
          <w:rFonts w:ascii="Arial" w:hAnsi="Arial" w:cs="Arial"/>
          <w:b/>
          <w:sz w:val="52"/>
          <w:szCs w:val="52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sz w:val="52"/>
          <w:szCs w:val="52"/>
          <w:lang w:val="en-US" w:eastAsia="cs-CZ"/>
        </w:rPr>
        <w:t>vize</w:t>
      </w:r>
      <w:proofErr w:type="spellEnd"/>
      <w:r>
        <w:rPr>
          <w:rFonts w:ascii="Arial" w:hAnsi="Arial" w:cs="Arial"/>
          <w:b/>
          <w:sz w:val="52"/>
          <w:szCs w:val="52"/>
          <w:lang w:val="en-US" w:eastAsia="cs-CZ"/>
        </w:rPr>
        <w:t xml:space="preserve"> </w:t>
      </w:r>
    </w:p>
    <w:p w:rsidR="00BF525A" w:rsidRDefault="00F6460A">
      <w:pPr>
        <w:widowControl w:val="0"/>
        <w:autoSpaceDE w:val="0"/>
        <w:autoSpaceDN w:val="0"/>
        <w:adjustRightInd w:val="0"/>
        <w:spacing w:after="0" w:line="240" w:lineRule="auto"/>
        <w:ind w:right="638"/>
        <w:rPr>
          <w:rFonts w:ascii="Arial" w:hAnsi="Arial" w:cs="Arial"/>
          <w:b/>
          <w:sz w:val="52"/>
          <w:szCs w:val="52"/>
          <w:lang w:val="en-US" w:eastAsia="cs-CZ"/>
        </w:rPr>
      </w:pPr>
      <w:r>
        <w:rPr>
          <w:rFonts w:ascii="Arial" w:hAnsi="Arial" w:cs="Arial"/>
          <w:b/>
          <w:sz w:val="52"/>
          <w:szCs w:val="52"/>
          <w:lang w:val="en-US" w:eastAsia="cs-CZ"/>
        </w:rPr>
        <w:t xml:space="preserve">v </w:t>
      </w:r>
      <w:proofErr w:type="spellStart"/>
      <w:r>
        <w:rPr>
          <w:rFonts w:ascii="Arial" w:hAnsi="Arial" w:cs="Arial"/>
          <w:b/>
          <w:sz w:val="52"/>
          <w:szCs w:val="52"/>
          <w:lang w:val="en-US" w:eastAsia="cs-CZ"/>
        </w:rPr>
        <w:t>Bauhausu</w:t>
      </w:r>
      <w:proofErr w:type="spellEnd"/>
    </w:p>
    <w:p w:rsidR="00BF525A" w:rsidRDefault="00BF525A">
      <w:pPr>
        <w:widowControl w:val="0"/>
        <w:autoSpaceDE w:val="0"/>
        <w:autoSpaceDN w:val="0"/>
        <w:adjustRightInd w:val="0"/>
        <w:spacing w:after="0" w:line="240" w:lineRule="auto"/>
        <w:ind w:right="638"/>
        <w:rPr>
          <w:rFonts w:ascii="Arial" w:hAnsi="Arial" w:cs="Arial"/>
          <w:b/>
          <w:sz w:val="52"/>
          <w:szCs w:val="52"/>
          <w:lang w:val="en-US" w:eastAsia="cs-CZ"/>
        </w:rPr>
      </w:pPr>
    </w:p>
    <w:p w:rsidR="00BF525A" w:rsidRDefault="00BF525A">
      <w:pPr>
        <w:pStyle w:val="Zkladnodstavec"/>
        <w:spacing w:after="0" w:line="240" w:lineRule="auto"/>
        <w:rPr>
          <w:rFonts w:ascii="Times New Roman" w:eastAsia="Times New Roman" w:hAnsi="Times New Roman"/>
          <w:sz w:val="22"/>
        </w:rPr>
        <w:sectPr w:rsidR="00BF525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0" w:right="1417" w:bottom="1984" w:left="1134" w:header="709" w:footer="709" w:gutter="0"/>
          <w:cols w:space="720"/>
          <w:titlePg/>
          <w:docGrid w:linePitch="360"/>
        </w:sectPr>
      </w:pPr>
    </w:p>
    <w:p w:rsidR="00BF525A" w:rsidRDefault="00F6460A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 středu 12. dubna od 18 hodin pořádá PLATO Ostrava v bývalém hobby-marketu </w:t>
      </w:r>
      <w:proofErr w:type="spellStart"/>
      <w:r>
        <w:rPr>
          <w:rFonts w:ascii="Arial" w:hAnsi="Arial" w:cs="Arial"/>
          <w:b/>
          <w:sz w:val="20"/>
          <w:szCs w:val="20"/>
        </w:rPr>
        <w:t>Bauhaus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mimořádnou sérii uměleckých performancí. Jednotlivá vystoupení a akce spojuje chladná </w:t>
      </w:r>
      <w:proofErr w:type="spellStart"/>
      <w:r>
        <w:rPr>
          <w:rFonts w:ascii="Arial" w:hAnsi="Arial" w:cs="Arial"/>
          <w:b/>
          <w:sz w:val="20"/>
          <w:szCs w:val="20"/>
        </w:rPr>
        <w:t>charismatičnost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módních přehlídek a afektovanost hereckých výstupů. Hlavními protagonisty téměř čtyřhodinového programu jsou výrazné umělecké osobnosti Aleksandra </w:t>
      </w:r>
      <w:proofErr w:type="spellStart"/>
      <w:r>
        <w:rPr>
          <w:rFonts w:ascii="Arial" w:hAnsi="Arial" w:cs="Arial"/>
          <w:b/>
          <w:sz w:val="20"/>
          <w:szCs w:val="20"/>
        </w:rPr>
        <w:t>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(PL), Natalia LL (PL), Lukáš Hofmann / </w:t>
      </w:r>
      <w:proofErr w:type="spellStart"/>
      <w:r>
        <w:rPr>
          <w:rFonts w:ascii="Arial" w:hAnsi="Arial" w:cs="Arial"/>
          <w:b/>
          <w:sz w:val="20"/>
          <w:szCs w:val="20"/>
        </w:rPr>
        <w:t>Saliva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(ČR) a Aditya Mandayam (Indie). Aktivně se ovšem zapojí také více než deset dalších </w:t>
      </w:r>
      <w:proofErr w:type="spellStart"/>
      <w:r>
        <w:rPr>
          <w:rFonts w:ascii="Arial" w:hAnsi="Arial" w:cs="Arial"/>
          <w:b/>
          <w:sz w:val="20"/>
          <w:szCs w:val="20"/>
        </w:rPr>
        <w:t>performerů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které autoři přizvali ke spolupráci. Na závěr večera je plánována </w:t>
      </w:r>
      <w:proofErr w:type="spellStart"/>
      <w:r>
        <w:rPr>
          <w:rFonts w:ascii="Arial" w:hAnsi="Arial" w:cs="Arial"/>
          <w:b/>
          <w:sz w:val="20"/>
          <w:szCs w:val="20"/>
        </w:rPr>
        <w:t>afterparty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 DJ </w:t>
      </w:r>
      <w:proofErr w:type="spellStart"/>
      <w:r>
        <w:rPr>
          <w:rFonts w:ascii="Arial" w:hAnsi="Arial" w:cs="Arial"/>
          <w:b/>
          <w:sz w:val="20"/>
          <w:szCs w:val="20"/>
        </w:rPr>
        <w:t>Strachkvasem</w:t>
      </w:r>
      <w:proofErr w:type="spellEnd"/>
      <w:r>
        <w:rPr>
          <w:rFonts w:ascii="Arial" w:hAnsi="Arial" w:cs="Arial"/>
          <w:b/>
          <w:sz w:val="20"/>
          <w:szCs w:val="20"/>
        </w:rPr>
        <w:t>. Performance je součástí výstavního projektu Přípravný portrét Mladé dívky.</w:t>
      </w:r>
    </w:p>
    <w:p w:rsidR="00BF525A" w:rsidRDefault="00BF525A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BF525A" w:rsidRDefault="00F6460A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Obrovský prostor opuštěného hypermarketu se 12. dubna stane součástí post-korporátní apokalyptické vize. „</w:t>
      </w:r>
      <w:r>
        <w:rPr>
          <w:rFonts w:ascii="Arial" w:hAnsi="Arial" w:cs="Arial"/>
          <w:i/>
          <w:sz w:val="20"/>
          <w:szCs w:val="20"/>
        </w:rPr>
        <w:t xml:space="preserve">Sociální sítě, reklama a marketing </w:t>
      </w:r>
      <w:proofErr w:type="spellStart"/>
      <w:r>
        <w:rPr>
          <w:rFonts w:ascii="Arial" w:hAnsi="Arial" w:cs="Arial"/>
          <w:i/>
          <w:sz w:val="20"/>
          <w:szCs w:val="20"/>
        </w:rPr>
        <w:t>komodifikují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přirozenou lidskou potřebu sdílení a vztahů s druhými, využívají ji k tomu, aby nám prodali nějaké zboží,“ </w:t>
      </w:r>
      <w:r>
        <w:rPr>
          <w:rFonts w:ascii="Arial" w:hAnsi="Arial" w:cs="Arial"/>
          <w:sz w:val="20"/>
          <w:szCs w:val="20"/>
        </w:rPr>
        <w:t xml:space="preserve">řekl Michal Novotný, který je autorem koncepce večera. </w:t>
      </w:r>
      <w:r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 xml:space="preserve">Všechny performance, které v </w:t>
      </w:r>
      <w:proofErr w:type="spellStart"/>
      <w:r>
        <w:rPr>
          <w:rFonts w:ascii="Arial" w:hAnsi="Arial" w:cs="Arial"/>
          <w:i/>
          <w:sz w:val="20"/>
          <w:szCs w:val="20"/>
        </w:rPr>
        <w:t>Bauhausu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představíme, nějakým způsobem ironizují, </w:t>
      </w:r>
      <w:proofErr w:type="spellStart"/>
      <w:r>
        <w:rPr>
          <w:rFonts w:ascii="Arial" w:hAnsi="Arial" w:cs="Arial"/>
          <w:i/>
          <w:sz w:val="20"/>
          <w:szCs w:val="20"/>
        </w:rPr>
        <w:t>absurdizují</w:t>
      </w:r>
      <w:proofErr w:type="spellEnd"/>
      <w:r>
        <w:rPr>
          <w:rFonts w:ascii="Arial" w:hAnsi="Arial" w:cs="Arial"/>
          <w:i/>
          <w:sz w:val="20"/>
          <w:szCs w:val="20"/>
        </w:rPr>
        <w:t>, přehrávají nebo přehánějí tyto techniky nátlaku, které na nás odevšad útočí s tím, že musíme být šťastní jako na nějaké fotografii a ještě se u toho nejlépe sami vyfotit a nahrát fotku na internet,“</w:t>
      </w:r>
      <w:r>
        <w:rPr>
          <w:rFonts w:ascii="Arial" w:hAnsi="Arial" w:cs="Arial"/>
          <w:sz w:val="20"/>
          <w:szCs w:val="20"/>
        </w:rPr>
        <w:t xml:space="preserve"> doplnil Novotný, jenž je spolu s Danielou a Lindou Dostálkovými také kurátorem výstavy Přípravný portrét Mladé dívky (do 7. 5. 2017).</w:t>
      </w:r>
    </w:p>
    <w:p w:rsidR="00BF525A" w:rsidRDefault="00BF525A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BF525A" w:rsidRDefault="00F6460A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Komponovaný večer zahájí v 18 hodin polská intermediální umělkyně Aleksandra </w:t>
      </w:r>
      <w:proofErr w:type="spellStart"/>
      <w:r>
        <w:rPr>
          <w:rFonts w:ascii="Arial" w:hAnsi="Arial" w:cs="Arial"/>
          <w:sz w:val="20"/>
          <w:szCs w:val="20"/>
        </w:rPr>
        <w:t>Ska</w:t>
      </w:r>
      <w:proofErr w:type="spellEnd"/>
      <w:r>
        <w:rPr>
          <w:rFonts w:ascii="Arial" w:hAnsi="Arial" w:cs="Arial"/>
          <w:sz w:val="20"/>
          <w:szCs w:val="20"/>
        </w:rPr>
        <w:t xml:space="preserve">, která v rámci své performance uvítá návštěvníky u vstupu do </w:t>
      </w:r>
      <w:proofErr w:type="spellStart"/>
      <w:r>
        <w:rPr>
          <w:rFonts w:ascii="Arial" w:hAnsi="Arial" w:cs="Arial"/>
          <w:sz w:val="20"/>
          <w:szCs w:val="20"/>
        </w:rPr>
        <w:t>Bauhausu</w:t>
      </w:r>
      <w:proofErr w:type="spellEnd"/>
      <w:r>
        <w:rPr>
          <w:rFonts w:ascii="Arial" w:hAnsi="Arial" w:cs="Arial"/>
          <w:sz w:val="20"/>
          <w:szCs w:val="20"/>
        </w:rPr>
        <w:t xml:space="preserve"> vegetariánskými klobásami. Její vystoupení doplní video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Art z roku 1972 od polské umělkyně Natalie LL, průkopnice performativního feministického umění ve střední a východní Evropě.</w:t>
      </w:r>
    </w:p>
    <w:p w:rsidR="00BF525A" w:rsidRDefault="00BF525A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BF525A" w:rsidRDefault="00F6460A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Mezi 18:45 a 20:30 se pak v prostorách bývalého hobby-marketu uskuteční performance </w:t>
      </w:r>
      <w:r w:rsidR="00360DF7" w:rsidRPr="00C77F38">
        <w:rPr>
          <w:rFonts w:ascii="Arial" w:hAnsi="Arial" w:cs="Arial"/>
          <w:sz w:val="20"/>
          <w:szCs w:val="20"/>
        </w:rPr>
        <w:t>D</w:t>
      </w:r>
      <w:r w:rsidR="00F72F7A">
        <w:rPr>
          <w:rFonts w:ascii="Arial" w:hAnsi="Arial" w:cs="Arial"/>
          <w:sz w:val="20"/>
          <w:szCs w:val="20"/>
        </w:rPr>
        <w:t xml:space="preserve">ry </w:t>
      </w:r>
      <w:proofErr w:type="spellStart"/>
      <w:r w:rsidR="00F72F7A">
        <w:rPr>
          <w:rFonts w:ascii="Arial" w:hAnsi="Arial" w:cs="Arial"/>
          <w:sz w:val="20"/>
          <w:szCs w:val="20"/>
        </w:rPr>
        <w:t>Me</w:t>
      </w:r>
      <w:proofErr w:type="spellEnd"/>
      <w:r w:rsidR="00F72F7A">
        <w:rPr>
          <w:rFonts w:ascii="Arial" w:hAnsi="Arial" w:cs="Arial"/>
          <w:sz w:val="20"/>
          <w:szCs w:val="20"/>
        </w:rPr>
        <w:t xml:space="preserve"> a </w:t>
      </w:r>
      <w:r w:rsidRPr="00C77F38">
        <w:rPr>
          <w:rFonts w:ascii="Arial" w:hAnsi="Arial" w:cs="Arial"/>
          <w:sz w:val="20"/>
          <w:szCs w:val="20"/>
        </w:rPr>
        <w:t>River</w:t>
      </w:r>
      <w:r>
        <w:rPr>
          <w:rFonts w:ascii="Arial" w:hAnsi="Arial" w:cs="Arial"/>
          <w:sz w:val="20"/>
          <w:szCs w:val="20"/>
        </w:rPr>
        <w:t xml:space="preserve"> mladého umělce, DJ a </w:t>
      </w:r>
      <w:proofErr w:type="spellStart"/>
      <w:r>
        <w:rPr>
          <w:rFonts w:ascii="Arial" w:hAnsi="Arial" w:cs="Arial"/>
          <w:sz w:val="20"/>
          <w:szCs w:val="20"/>
        </w:rPr>
        <w:t>modela</w:t>
      </w:r>
      <w:proofErr w:type="spellEnd"/>
      <w:r>
        <w:rPr>
          <w:rFonts w:ascii="Arial" w:hAnsi="Arial" w:cs="Arial"/>
          <w:sz w:val="20"/>
          <w:szCs w:val="20"/>
        </w:rPr>
        <w:t xml:space="preserve"> Lukáše Hofmanna / </w:t>
      </w:r>
      <w:proofErr w:type="spellStart"/>
      <w:r>
        <w:rPr>
          <w:rFonts w:ascii="Arial" w:hAnsi="Arial" w:cs="Arial"/>
          <w:sz w:val="20"/>
          <w:szCs w:val="20"/>
        </w:rPr>
        <w:t>Salivy</w:t>
      </w:r>
      <w:proofErr w:type="spellEnd"/>
      <w:r>
        <w:rPr>
          <w:rFonts w:ascii="Arial" w:hAnsi="Arial" w:cs="Arial"/>
          <w:sz w:val="20"/>
          <w:szCs w:val="20"/>
        </w:rPr>
        <w:t>, jehož práce byly prezentovány v</w:t>
      </w:r>
      <w:r w:rsidR="00F72F7A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Schinkel</w:t>
      </w:r>
      <w:proofErr w:type="spellEnd"/>
      <w:r>
        <w:rPr>
          <w:rFonts w:ascii="Arial" w:hAnsi="Arial" w:cs="Arial"/>
          <w:sz w:val="20"/>
          <w:szCs w:val="20"/>
        </w:rPr>
        <w:t xml:space="preserve"> Pavilonu v Berlíně, v Moderna </w:t>
      </w:r>
      <w:proofErr w:type="spellStart"/>
      <w:r>
        <w:rPr>
          <w:rFonts w:ascii="Arial" w:hAnsi="Arial" w:cs="Arial"/>
          <w:sz w:val="20"/>
          <w:szCs w:val="20"/>
        </w:rPr>
        <w:t>Museet</w:t>
      </w:r>
      <w:proofErr w:type="spellEnd"/>
      <w:r>
        <w:rPr>
          <w:rFonts w:ascii="Arial" w:hAnsi="Arial" w:cs="Arial"/>
          <w:sz w:val="20"/>
          <w:szCs w:val="20"/>
        </w:rPr>
        <w:t xml:space="preserve"> ve Stockholmu a v Kabaretu </w:t>
      </w:r>
      <w:proofErr w:type="spellStart"/>
      <w:r>
        <w:rPr>
          <w:rFonts w:ascii="Arial" w:hAnsi="Arial" w:cs="Arial"/>
          <w:sz w:val="20"/>
          <w:szCs w:val="20"/>
        </w:rPr>
        <w:t>Voltaire</w:t>
      </w:r>
      <w:proofErr w:type="spellEnd"/>
      <w:r>
        <w:rPr>
          <w:rFonts w:ascii="Arial" w:hAnsi="Arial" w:cs="Arial"/>
          <w:sz w:val="20"/>
          <w:szCs w:val="20"/>
        </w:rPr>
        <w:t xml:space="preserve"> v Curychu.</w:t>
      </w:r>
    </w:p>
    <w:p w:rsidR="00BF525A" w:rsidRDefault="00BF525A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BF525A" w:rsidRDefault="00F6460A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74C2C" w:rsidRPr="00574C2C">
        <w:rPr>
          <w:rFonts w:ascii="Arial" w:hAnsi="Arial" w:cs="Arial"/>
          <w:i/>
          <w:sz w:val="20"/>
          <w:szCs w:val="20"/>
        </w:rPr>
        <w:t xml:space="preserve">Prostor vyklizeného </w:t>
      </w:r>
      <w:proofErr w:type="spellStart"/>
      <w:r w:rsidR="00574C2C" w:rsidRPr="00574C2C">
        <w:rPr>
          <w:rFonts w:ascii="Arial" w:hAnsi="Arial" w:cs="Arial"/>
          <w:i/>
          <w:sz w:val="20"/>
          <w:szCs w:val="20"/>
        </w:rPr>
        <w:t>Bauhausu</w:t>
      </w:r>
      <w:proofErr w:type="spellEnd"/>
      <w:r w:rsidR="00574C2C" w:rsidRPr="00574C2C">
        <w:rPr>
          <w:rFonts w:ascii="Arial" w:hAnsi="Arial" w:cs="Arial"/>
          <w:i/>
          <w:sz w:val="20"/>
          <w:szCs w:val="20"/>
        </w:rPr>
        <w:t xml:space="preserve"> se promění za pomoci více n</w:t>
      </w:r>
      <w:r w:rsidR="00574C2C">
        <w:rPr>
          <w:rFonts w:ascii="Arial" w:hAnsi="Arial" w:cs="Arial"/>
          <w:i/>
          <w:sz w:val="20"/>
          <w:szCs w:val="20"/>
        </w:rPr>
        <w:t xml:space="preserve">ež deseti </w:t>
      </w:r>
      <w:proofErr w:type="spellStart"/>
      <w:r w:rsidR="00574C2C">
        <w:rPr>
          <w:rFonts w:ascii="Arial" w:hAnsi="Arial" w:cs="Arial"/>
          <w:i/>
          <w:sz w:val="20"/>
          <w:szCs w:val="20"/>
        </w:rPr>
        <w:t>performujících</w:t>
      </w:r>
      <w:proofErr w:type="spellEnd"/>
      <w:r w:rsidR="00574C2C">
        <w:rPr>
          <w:rFonts w:ascii="Arial" w:hAnsi="Arial" w:cs="Arial"/>
          <w:i/>
          <w:sz w:val="20"/>
          <w:szCs w:val="20"/>
        </w:rPr>
        <w:t xml:space="preserve"> v dějiš</w:t>
      </w:r>
      <w:r w:rsidR="00574C2C" w:rsidRPr="00574C2C">
        <w:rPr>
          <w:rFonts w:ascii="Arial" w:hAnsi="Arial" w:cs="Arial"/>
          <w:i/>
          <w:sz w:val="20"/>
          <w:szCs w:val="20"/>
        </w:rPr>
        <w:t xml:space="preserve">tě současnosti. Ta je protknutá kombinací </w:t>
      </w:r>
      <w:proofErr w:type="spellStart"/>
      <w:r w:rsidR="00574C2C" w:rsidRPr="00574C2C">
        <w:rPr>
          <w:rFonts w:ascii="Arial" w:hAnsi="Arial" w:cs="Arial"/>
          <w:i/>
          <w:sz w:val="20"/>
          <w:szCs w:val="20"/>
        </w:rPr>
        <w:t>znecitlivělost</w:t>
      </w:r>
      <w:r w:rsidR="00574C2C">
        <w:rPr>
          <w:rFonts w:ascii="Arial" w:hAnsi="Arial" w:cs="Arial"/>
          <w:i/>
          <w:sz w:val="20"/>
          <w:szCs w:val="20"/>
        </w:rPr>
        <w:t>i</w:t>
      </w:r>
      <w:proofErr w:type="spellEnd"/>
      <w:r w:rsidR="00574C2C" w:rsidRPr="00574C2C">
        <w:rPr>
          <w:rFonts w:ascii="Arial" w:hAnsi="Arial" w:cs="Arial"/>
          <w:i/>
          <w:sz w:val="20"/>
          <w:szCs w:val="20"/>
        </w:rPr>
        <w:t xml:space="preserve"> a emocionality, která proniká každou vrstvou společenského fungování. Moje performance to odráží. Performance je pro mě mimo jiné rituální akt, při kterém se snažím zpřítomnit a cítit, že existuji a že prostor kolem mě má něja</w:t>
      </w:r>
      <w:r w:rsidR="00574C2C">
        <w:rPr>
          <w:rFonts w:ascii="Arial" w:hAnsi="Arial" w:cs="Arial"/>
          <w:i/>
          <w:sz w:val="20"/>
          <w:szCs w:val="20"/>
        </w:rPr>
        <w:t xml:space="preserve">kou </w:t>
      </w:r>
      <w:proofErr w:type="spellStart"/>
      <w:r w:rsidR="00574C2C">
        <w:rPr>
          <w:rFonts w:ascii="Arial" w:hAnsi="Arial" w:cs="Arial"/>
          <w:i/>
          <w:sz w:val="20"/>
          <w:szCs w:val="20"/>
        </w:rPr>
        <w:t>temporalitu</w:t>
      </w:r>
      <w:proofErr w:type="spellEnd"/>
      <w:r w:rsidR="00574C2C">
        <w:rPr>
          <w:rFonts w:ascii="Arial" w:hAnsi="Arial" w:cs="Arial"/>
          <w:i/>
          <w:sz w:val="20"/>
          <w:szCs w:val="20"/>
        </w:rPr>
        <w:t xml:space="preserve"> a prostorovost,</w:t>
      </w:r>
      <w:r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doplnil Lukáš Hofmann. Ostravské performance se zúčastní modelové a modelky z Berlína, Vídně, Prahy a Ostravy, kteří byli vybráni na základě specifických </w:t>
      </w:r>
      <w:r>
        <w:rPr>
          <w:rFonts w:ascii="Arial" w:hAnsi="Arial" w:cs="Arial"/>
          <w:sz w:val="20"/>
          <w:szCs w:val="20"/>
        </w:rPr>
        <w:lastRenderedPageBreak/>
        <w:t xml:space="preserve">umělcových požadavků. Mezi aktéry se objeví mj. i významní čeští umělci Jiří Kovanda a Vojtěch Fröhlich. Do svého vystoupení zakomponuje Lukáš Hofmann působící pod jménem </w:t>
      </w:r>
      <w:proofErr w:type="spellStart"/>
      <w:r>
        <w:rPr>
          <w:rFonts w:ascii="Arial" w:hAnsi="Arial" w:cs="Arial"/>
          <w:sz w:val="20"/>
          <w:szCs w:val="20"/>
        </w:rPr>
        <w:t>Saliva</w:t>
      </w:r>
      <w:proofErr w:type="spellEnd"/>
      <w:r>
        <w:rPr>
          <w:rFonts w:ascii="Arial" w:hAnsi="Arial" w:cs="Arial"/>
          <w:sz w:val="20"/>
          <w:szCs w:val="20"/>
        </w:rPr>
        <w:t xml:space="preserve"> také </w:t>
      </w:r>
      <w:r w:rsidR="00360DF7">
        <w:rPr>
          <w:rFonts w:ascii="Arial" w:hAnsi="Arial" w:cs="Arial"/>
          <w:sz w:val="20"/>
          <w:szCs w:val="20"/>
        </w:rPr>
        <w:t>ruské chrty (barzoje)</w:t>
      </w:r>
      <w:r>
        <w:rPr>
          <w:rFonts w:ascii="Arial" w:hAnsi="Arial" w:cs="Arial"/>
          <w:sz w:val="20"/>
          <w:szCs w:val="20"/>
        </w:rPr>
        <w:t>.</w:t>
      </w:r>
    </w:p>
    <w:p w:rsidR="00BF525A" w:rsidRDefault="00BF525A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BF525A" w:rsidRDefault="00F6460A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Zhruba od 21 hodin uzavře hlavní program večera performance </w:t>
      </w:r>
      <w:proofErr w:type="spellStart"/>
      <w:r>
        <w:rPr>
          <w:rFonts w:ascii="Arial" w:hAnsi="Arial" w:cs="Arial"/>
          <w:sz w:val="20"/>
          <w:szCs w:val="20"/>
        </w:rPr>
        <w:t>Adityi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Mandayama</w:t>
      </w:r>
      <w:proofErr w:type="spellEnd"/>
      <w:r>
        <w:rPr>
          <w:rFonts w:ascii="Arial" w:hAnsi="Arial" w:cs="Arial"/>
          <w:sz w:val="20"/>
          <w:szCs w:val="20"/>
        </w:rPr>
        <w:t xml:space="preserve"> nazvaná </w:t>
      </w:r>
      <w:proofErr w:type="spellStart"/>
      <w:r w:rsidRPr="00744773">
        <w:rPr>
          <w:rStyle w:val="inbox-inbox-s1"/>
          <w:rFonts w:ascii="Arial" w:hAnsi="Arial" w:cs="Arial"/>
          <w:sz w:val="20"/>
          <w:szCs w:val="20"/>
        </w:rPr>
        <w:t>Milf-selfie</w:t>
      </w:r>
      <w:proofErr w:type="spellEnd"/>
      <w:r>
        <w:rPr>
          <w:rFonts w:ascii="Arial" w:hAnsi="Arial" w:cs="Arial"/>
          <w:sz w:val="20"/>
          <w:szCs w:val="20"/>
        </w:rPr>
        <w:t xml:space="preserve">. Odehraje se v labyrintu, který pro tento účel vytvoříme uprostřed </w:t>
      </w:r>
      <w:proofErr w:type="spellStart"/>
      <w:r>
        <w:rPr>
          <w:rFonts w:ascii="Arial" w:hAnsi="Arial" w:cs="Arial"/>
          <w:sz w:val="20"/>
          <w:szCs w:val="20"/>
        </w:rPr>
        <w:t>Bauhausu</w:t>
      </w:r>
      <w:proofErr w:type="spellEnd"/>
      <w:r>
        <w:rPr>
          <w:rFonts w:ascii="Arial" w:hAnsi="Arial" w:cs="Arial"/>
          <w:sz w:val="20"/>
          <w:szCs w:val="20"/>
        </w:rPr>
        <w:t>. Návštěvníci, kteří se odváží jít až do jeho středu, budou mít možnost vyfotit se s umělcem proměněným v ženu, označovanou na internetu vulgární zkratkou MILF (vysvětlení, viz https://cs.wikipedia.org/wiki/MILF). Mandayam bude oblečen v modelu – uměleckém díle, které je v rámci výstavy Přípravný portrét Mladé dívky k vidění v Kanceláři pro umění.</w:t>
      </w:r>
    </w:p>
    <w:p w:rsidR="00BF525A" w:rsidRDefault="00BF525A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BF525A" w:rsidRDefault="00F6460A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umožňuje návštěvníkům volně přicházet a odcházet. Po skončení performancí bude večer ještě pokračovat </w:t>
      </w:r>
      <w:proofErr w:type="spellStart"/>
      <w:r>
        <w:rPr>
          <w:rFonts w:ascii="Arial" w:hAnsi="Arial" w:cs="Arial"/>
          <w:sz w:val="20"/>
          <w:szCs w:val="20"/>
        </w:rPr>
        <w:t>afterparty</w:t>
      </w:r>
      <w:proofErr w:type="spellEnd"/>
      <w:r>
        <w:rPr>
          <w:rFonts w:ascii="Arial" w:hAnsi="Arial" w:cs="Arial"/>
          <w:sz w:val="20"/>
          <w:szCs w:val="20"/>
        </w:rPr>
        <w:t xml:space="preserve">, kterou hudebně podpoří DJ </w:t>
      </w:r>
      <w:proofErr w:type="spellStart"/>
      <w:r>
        <w:rPr>
          <w:rFonts w:ascii="Arial" w:hAnsi="Arial" w:cs="Arial"/>
          <w:sz w:val="20"/>
          <w:szCs w:val="20"/>
        </w:rPr>
        <w:t>Strachkvas</w:t>
      </w:r>
      <w:proofErr w:type="spellEnd"/>
      <w:r>
        <w:rPr>
          <w:rFonts w:ascii="Arial" w:hAnsi="Arial" w:cs="Arial"/>
          <w:sz w:val="20"/>
          <w:szCs w:val="20"/>
        </w:rPr>
        <w:t>. Je samozřejmě zajištěno i občerstvení: mobilní bar v </w:t>
      </w:r>
      <w:proofErr w:type="spellStart"/>
      <w:r>
        <w:rPr>
          <w:rFonts w:ascii="Arial" w:hAnsi="Arial" w:cs="Arial"/>
          <w:sz w:val="20"/>
          <w:szCs w:val="20"/>
        </w:rPr>
        <w:t>Bauhausu</w:t>
      </w:r>
      <w:proofErr w:type="spellEnd"/>
      <w:r>
        <w:rPr>
          <w:rFonts w:ascii="Arial" w:hAnsi="Arial" w:cs="Arial"/>
          <w:sz w:val="20"/>
          <w:szCs w:val="20"/>
        </w:rPr>
        <w:t xml:space="preserve"> si vzal tentokrát na s</w:t>
      </w:r>
      <w:r w:rsidR="00744773">
        <w:rPr>
          <w:rFonts w:ascii="Arial" w:hAnsi="Arial" w:cs="Arial"/>
          <w:sz w:val="20"/>
          <w:szCs w:val="20"/>
        </w:rPr>
        <w:t>tarost tým ostravské kavárny CO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KAFE.</w:t>
      </w:r>
    </w:p>
    <w:p w:rsidR="00BF525A" w:rsidRDefault="00BF525A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8"/>
          <w:szCs w:val="18"/>
        </w:rPr>
      </w:pPr>
    </w:p>
    <w:p w:rsidR="00BF525A" w:rsidRDefault="00BF525A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8"/>
          <w:szCs w:val="18"/>
        </w:rPr>
      </w:pPr>
    </w:p>
    <w:p w:rsidR="00BF525A" w:rsidRDefault="00BF525A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8"/>
          <w:szCs w:val="18"/>
        </w:rPr>
      </w:pPr>
    </w:p>
    <w:p w:rsidR="00BF525A" w:rsidRDefault="00BF525A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8"/>
          <w:szCs w:val="18"/>
        </w:rPr>
        <w:sectPr w:rsidR="00BF525A">
          <w:headerReference w:type="default" r:id="rId12"/>
          <w:type w:val="continuous"/>
          <w:pgSz w:w="11906" w:h="16838"/>
          <w:pgMar w:top="1134" w:right="1134" w:bottom="1984" w:left="2041" w:header="709" w:footer="709" w:gutter="0"/>
          <w:cols w:space="720"/>
          <w:titlePg/>
          <w:docGrid w:linePitch="360"/>
        </w:sectPr>
      </w:pPr>
    </w:p>
    <w:p w:rsidR="00BF525A" w:rsidRDefault="00F6460A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PROGRAM</w:t>
      </w:r>
    </w:p>
    <w:p w:rsidR="00BF525A" w:rsidRDefault="00BF525A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18:00 </w:t>
      </w: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Aleksandra </w:t>
      </w:r>
      <w:proofErr w:type="spellStart"/>
      <w:r>
        <w:rPr>
          <w:rFonts w:ascii="Arial" w:hAnsi="Arial" w:cs="Arial"/>
          <w:sz w:val="16"/>
          <w:szCs w:val="16"/>
        </w:rPr>
        <w:t>Ska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i/>
          <w:sz w:val="16"/>
          <w:szCs w:val="16"/>
        </w:rPr>
        <w:t>OAA/</w:t>
      </w:r>
      <w:proofErr w:type="spellStart"/>
      <w:r>
        <w:rPr>
          <w:rFonts w:ascii="Arial" w:hAnsi="Arial" w:cs="Arial"/>
          <w:i/>
          <w:sz w:val="16"/>
          <w:szCs w:val="16"/>
        </w:rPr>
        <w:t>Vege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version</w:t>
      </w:r>
      <w:proofErr w:type="spellEnd"/>
      <w:r>
        <w:rPr>
          <w:rFonts w:ascii="Arial" w:hAnsi="Arial" w:cs="Arial"/>
          <w:sz w:val="16"/>
          <w:szCs w:val="16"/>
        </w:rPr>
        <w:t xml:space="preserve">, 2012/2016 </w:t>
      </w: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+ </w:t>
      </w: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Natalia LL: </w:t>
      </w:r>
      <w:proofErr w:type="spellStart"/>
      <w:r>
        <w:rPr>
          <w:rFonts w:ascii="Arial" w:hAnsi="Arial" w:cs="Arial"/>
          <w:i/>
          <w:sz w:val="16"/>
          <w:szCs w:val="16"/>
        </w:rPr>
        <w:t>Consumer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Art</w:t>
      </w:r>
      <w:r>
        <w:rPr>
          <w:rFonts w:ascii="Arial" w:hAnsi="Arial" w:cs="Arial"/>
          <w:sz w:val="16"/>
          <w:szCs w:val="16"/>
        </w:rPr>
        <w:t>, 1972</w:t>
      </w:r>
    </w:p>
    <w:p w:rsidR="00BF525A" w:rsidRDefault="00BF525A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18:45 </w:t>
      </w: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Lukáš Hofmann / </w:t>
      </w:r>
      <w:proofErr w:type="spellStart"/>
      <w:r>
        <w:rPr>
          <w:rFonts w:ascii="Arial" w:hAnsi="Arial" w:cs="Arial"/>
          <w:sz w:val="16"/>
          <w:szCs w:val="16"/>
        </w:rPr>
        <w:t>Saliva</w:t>
      </w:r>
      <w:proofErr w:type="spellEnd"/>
      <w:r w:rsidR="00574C2C">
        <w:rPr>
          <w:rFonts w:ascii="Arial" w:hAnsi="Arial" w:cs="Arial"/>
          <w:sz w:val="16"/>
          <w:szCs w:val="16"/>
        </w:rPr>
        <w:t xml:space="preserve">: </w:t>
      </w:r>
      <w:r w:rsidR="00574C2C" w:rsidRPr="00574C2C">
        <w:rPr>
          <w:rFonts w:ascii="Arial" w:hAnsi="Arial" w:cs="Arial"/>
          <w:i/>
          <w:sz w:val="16"/>
          <w:szCs w:val="16"/>
        </w:rPr>
        <w:t xml:space="preserve">Dry </w:t>
      </w:r>
      <w:proofErr w:type="spellStart"/>
      <w:r w:rsidR="00574C2C" w:rsidRPr="00574C2C">
        <w:rPr>
          <w:rFonts w:ascii="Arial" w:hAnsi="Arial" w:cs="Arial"/>
          <w:i/>
          <w:sz w:val="16"/>
          <w:szCs w:val="16"/>
        </w:rPr>
        <w:t>Me</w:t>
      </w:r>
      <w:proofErr w:type="spellEnd"/>
      <w:r w:rsidR="00574C2C" w:rsidRPr="00574C2C">
        <w:rPr>
          <w:rFonts w:ascii="Arial" w:hAnsi="Arial" w:cs="Arial"/>
          <w:i/>
          <w:sz w:val="16"/>
          <w:szCs w:val="16"/>
        </w:rPr>
        <w:t xml:space="preserve"> a River</w:t>
      </w:r>
      <w:r w:rsidR="00574C2C">
        <w:rPr>
          <w:rFonts w:ascii="Arial" w:hAnsi="Arial" w:cs="Arial"/>
          <w:sz w:val="16"/>
          <w:szCs w:val="16"/>
        </w:rPr>
        <w:t>, 2017</w:t>
      </w:r>
    </w:p>
    <w:p w:rsidR="00574C2C" w:rsidRDefault="00F92FEF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spellStart"/>
      <w:r w:rsidR="00574C2C" w:rsidRPr="00574C2C">
        <w:rPr>
          <w:rFonts w:ascii="Arial" w:hAnsi="Arial" w:cs="Arial"/>
          <w:sz w:val="16"/>
          <w:szCs w:val="16"/>
        </w:rPr>
        <w:t>Performujíc</w:t>
      </w:r>
      <w:r w:rsidR="00574C2C">
        <w:rPr>
          <w:rFonts w:ascii="Arial" w:hAnsi="Arial" w:cs="Arial"/>
          <w:sz w:val="16"/>
          <w:szCs w:val="16"/>
        </w:rPr>
        <w:t>í</w:t>
      </w:r>
      <w:proofErr w:type="spellEnd"/>
      <w:r w:rsidR="00574C2C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574C2C">
        <w:rPr>
          <w:rFonts w:ascii="Arial" w:hAnsi="Arial" w:cs="Arial"/>
          <w:sz w:val="16"/>
          <w:szCs w:val="16"/>
        </w:rPr>
        <w:t>Coco</w:t>
      </w:r>
      <w:proofErr w:type="spellEnd"/>
      <w:r w:rsidR="00574C2C">
        <w:rPr>
          <w:rFonts w:ascii="Arial" w:hAnsi="Arial" w:cs="Arial"/>
          <w:sz w:val="16"/>
          <w:szCs w:val="16"/>
        </w:rPr>
        <w:t xml:space="preserve"> Kate, Vojtěch Frö</w:t>
      </w:r>
      <w:r w:rsidR="00574C2C" w:rsidRPr="00574C2C">
        <w:rPr>
          <w:rFonts w:ascii="Arial" w:hAnsi="Arial" w:cs="Arial"/>
          <w:sz w:val="16"/>
          <w:szCs w:val="16"/>
        </w:rPr>
        <w:t xml:space="preserve">hlich, Lukáš Hofmann / </w:t>
      </w:r>
      <w:proofErr w:type="spellStart"/>
      <w:r w:rsidR="00574C2C" w:rsidRPr="00574C2C">
        <w:rPr>
          <w:rFonts w:ascii="Arial" w:hAnsi="Arial" w:cs="Arial"/>
          <w:sz w:val="16"/>
          <w:szCs w:val="16"/>
        </w:rPr>
        <w:t>Saliva</w:t>
      </w:r>
      <w:proofErr w:type="spellEnd"/>
      <w:r w:rsidR="00574C2C" w:rsidRPr="00574C2C">
        <w:rPr>
          <w:rFonts w:ascii="Arial" w:hAnsi="Arial" w:cs="Arial"/>
          <w:sz w:val="16"/>
          <w:szCs w:val="16"/>
        </w:rPr>
        <w:t>, J</w:t>
      </w:r>
      <w:r w:rsidR="00574C2C">
        <w:rPr>
          <w:rFonts w:ascii="Arial" w:hAnsi="Arial" w:cs="Arial"/>
          <w:sz w:val="16"/>
          <w:szCs w:val="16"/>
        </w:rPr>
        <w:t xml:space="preserve">iří Kovanda, Magdalena </w:t>
      </w:r>
      <w:proofErr w:type="spellStart"/>
      <w:r w:rsidR="00574C2C">
        <w:rPr>
          <w:rFonts w:ascii="Arial" w:hAnsi="Arial" w:cs="Arial"/>
          <w:sz w:val="16"/>
          <w:szCs w:val="16"/>
        </w:rPr>
        <w:t>Mitterho</w:t>
      </w:r>
      <w:r w:rsidR="00574C2C" w:rsidRPr="00574C2C">
        <w:rPr>
          <w:rFonts w:ascii="Arial" w:hAnsi="Arial" w:cs="Arial"/>
          <w:sz w:val="16"/>
          <w:szCs w:val="16"/>
        </w:rPr>
        <w:t>fer</w:t>
      </w:r>
      <w:proofErr w:type="spellEnd"/>
      <w:r w:rsidR="00574C2C" w:rsidRPr="00574C2C">
        <w:rPr>
          <w:rFonts w:ascii="Arial" w:hAnsi="Arial" w:cs="Arial"/>
          <w:sz w:val="16"/>
          <w:szCs w:val="16"/>
        </w:rPr>
        <w:t xml:space="preserve">, Alexandra </w:t>
      </w:r>
      <w:proofErr w:type="spellStart"/>
      <w:r w:rsidR="00574C2C" w:rsidRPr="00574C2C">
        <w:rPr>
          <w:rFonts w:ascii="Arial" w:hAnsi="Arial" w:cs="Arial"/>
          <w:sz w:val="16"/>
          <w:szCs w:val="16"/>
        </w:rPr>
        <w:t>Myshalova</w:t>
      </w:r>
      <w:proofErr w:type="spellEnd"/>
      <w:r w:rsidR="00574C2C" w:rsidRPr="00574C2C">
        <w:rPr>
          <w:rFonts w:ascii="Arial" w:hAnsi="Arial" w:cs="Arial"/>
          <w:sz w:val="16"/>
          <w:szCs w:val="16"/>
        </w:rPr>
        <w:t xml:space="preserve">, Jiří </w:t>
      </w:r>
      <w:proofErr w:type="spellStart"/>
      <w:r w:rsidR="00574C2C" w:rsidRPr="00574C2C">
        <w:rPr>
          <w:rFonts w:ascii="Arial" w:hAnsi="Arial" w:cs="Arial"/>
          <w:sz w:val="16"/>
          <w:szCs w:val="16"/>
        </w:rPr>
        <w:t>Pitrmulc</w:t>
      </w:r>
      <w:proofErr w:type="spellEnd"/>
      <w:r w:rsidR="00574C2C" w:rsidRPr="00574C2C">
        <w:rPr>
          <w:rFonts w:ascii="Arial" w:hAnsi="Arial" w:cs="Arial"/>
          <w:sz w:val="16"/>
          <w:szCs w:val="16"/>
        </w:rPr>
        <w:t xml:space="preserve">, Markéta Strnadelová, Marat </w:t>
      </w:r>
      <w:proofErr w:type="spellStart"/>
      <w:r w:rsidR="00574C2C" w:rsidRPr="00574C2C">
        <w:rPr>
          <w:rFonts w:ascii="Arial" w:hAnsi="Arial" w:cs="Arial"/>
          <w:sz w:val="16"/>
          <w:szCs w:val="16"/>
        </w:rPr>
        <w:t>Zakirov</w:t>
      </w:r>
      <w:proofErr w:type="spellEnd"/>
      <w:r w:rsidR="00574C2C" w:rsidRPr="00574C2C">
        <w:rPr>
          <w:rFonts w:ascii="Arial" w:hAnsi="Arial" w:cs="Arial"/>
          <w:sz w:val="16"/>
          <w:szCs w:val="16"/>
        </w:rPr>
        <w:t xml:space="preserve"> a další</w:t>
      </w:r>
      <w:r>
        <w:rPr>
          <w:rFonts w:ascii="Arial" w:hAnsi="Arial" w:cs="Arial"/>
          <w:sz w:val="16"/>
          <w:szCs w:val="16"/>
        </w:rPr>
        <w:t>)</w:t>
      </w:r>
    </w:p>
    <w:p w:rsidR="00BF525A" w:rsidRDefault="00BF525A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20:30 přestávka</w:t>
      </w:r>
    </w:p>
    <w:p w:rsidR="00BF525A" w:rsidRDefault="00BF525A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21:00 </w:t>
      </w: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Aditya Mandayam pro skupinu </w:t>
      </w:r>
      <w:proofErr w:type="spellStart"/>
      <w:r>
        <w:rPr>
          <w:rFonts w:ascii="Arial" w:hAnsi="Arial" w:cs="Arial"/>
          <w:sz w:val="16"/>
          <w:szCs w:val="16"/>
        </w:rPr>
        <w:t>Brud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i/>
          <w:sz w:val="16"/>
          <w:szCs w:val="16"/>
        </w:rPr>
        <w:t>Milf-selfie</w:t>
      </w:r>
      <w:proofErr w:type="spellEnd"/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2016</w:t>
      </w:r>
    </w:p>
    <w:p w:rsidR="00BF525A" w:rsidRDefault="00BF525A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21:30 </w:t>
      </w: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Afterparty</w:t>
      </w:r>
      <w:proofErr w:type="spellEnd"/>
      <w:r>
        <w:rPr>
          <w:rFonts w:ascii="Arial" w:hAnsi="Arial" w:cs="Arial"/>
          <w:sz w:val="16"/>
          <w:szCs w:val="16"/>
        </w:rPr>
        <w:t xml:space="preserve"> / Producent a DJ </w:t>
      </w:r>
      <w:proofErr w:type="spellStart"/>
      <w:r>
        <w:rPr>
          <w:rFonts w:ascii="Arial" w:hAnsi="Arial" w:cs="Arial"/>
          <w:sz w:val="16"/>
          <w:szCs w:val="16"/>
        </w:rPr>
        <w:t>Strachkvas</w:t>
      </w:r>
      <w:proofErr w:type="spellEnd"/>
    </w:p>
    <w:p w:rsidR="00BF525A" w:rsidRDefault="00BF525A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Uvedené časy se mohou měnit.</w:t>
      </w:r>
    </w:p>
    <w:p w:rsidR="00BF525A" w:rsidRDefault="00BF525A">
      <w:pPr>
        <w:tabs>
          <w:tab w:val="left" w:pos="180"/>
        </w:tabs>
        <w:spacing w:after="0" w:line="288" w:lineRule="auto"/>
        <w:rPr>
          <w:rFonts w:ascii="Arial" w:hAnsi="Arial" w:cs="Arial"/>
          <w:b/>
          <w:iCs/>
          <w:sz w:val="16"/>
          <w:szCs w:val="16"/>
        </w:rPr>
      </w:pP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column"/>
      </w:r>
      <w:r>
        <w:rPr>
          <w:rFonts w:ascii="Arial" w:hAnsi="Arial" w:cs="Arial"/>
          <w:b/>
          <w:bCs/>
          <w:sz w:val="16"/>
          <w:szCs w:val="16"/>
        </w:rPr>
        <w:t xml:space="preserve">Aleksandra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Ska</w:t>
      </w:r>
      <w:proofErr w:type="spellEnd"/>
      <w:r>
        <w:rPr>
          <w:rFonts w:ascii="Arial" w:hAnsi="Arial" w:cs="Arial"/>
          <w:sz w:val="16"/>
          <w:szCs w:val="16"/>
        </w:rPr>
        <w:t xml:space="preserve"> (*1975, </w:t>
      </w:r>
      <w:proofErr w:type="spellStart"/>
      <w:r>
        <w:rPr>
          <w:rFonts w:ascii="Arial" w:hAnsi="Arial" w:cs="Arial"/>
          <w:sz w:val="16"/>
          <w:szCs w:val="16"/>
        </w:rPr>
        <w:t>Łódź</w:t>
      </w:r>
      <w:proofErr w:type="spellEnd"/>
      <w:r>
        <w:rPr>
          <w:rFonts w:ascii="Arial" w:hAnsi="Arial" w:cs="Arial"/>
          <w:sz w:val="16"/>
          <w:szCs w:val="16"/>
        </w:rPr>
        <w:t xml:space="preserve">, Polsko) </w:t>
      </w: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 intermediální umělkyně a aktivistka.  Studovala na Akademii </w:t>
      </w:r>
      <w:proofErr w:type="spellStart"/>
      <w:r>
        <w:rPr>
          <w:rFonts w:ascii="Arial" w:hAnsi="Arial" w:cs="Arial"/>
          <w:sz w:val="16"/>
          <w:szCs w:val="16"/>
        </w:rPr>
        <w:t>Sztuk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Pięknych</w:t>
      </w:r>
      <w:proofErr w:type="spellEnd"/>
      <w:r>
        <w:rPr>
          <w:rFonts w:ascii="Arial" w:hAnsi="Arial" w:cs="Arial"/>
          <w:sz w:val="16"/>
          <w:szCs w:val="16"/>
        </w:rPr>
        <w:t xml:space="preserve"> v Lodži. Žije v Poznani. V roce 2011 dostala ocenění </w:t>
      </w:r>
      <w:proofErr w:type="spellStart"/>
      <w:r>
        <w:rPr>
          <w:rFonts w:ascii="Arial" w:hAnsi="Arial" w:cs="Arial"/>
          <w:sz w:val="16"/>
          <w:szCs w:val="16"/>
        </w:rPr>
        <w:t>Medal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Młodej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Sztuki</w:t>
      </w:r>
      <w:proofErr w:type="spellEnd"/>
      <w:r>
        <w:rPr>
          <w:rFonts w:ascii="Arial" w:hAnsi="Arial" w:cs="Arial"/>
          <w:sz w:val="16"/>
          <w:szCs w:val="16"/>
        </w:rPr>
        <w:t>. Vede studio Sochařství a prostorových uměleckých forem ve Štětíně. Její umělecká praxe podkopává sociálně a kulturně zakotvené modely sexuální identifikace, emocionálního vyjádření, mezilidských vztahů a životních rolí. S instalacemi, videem a objekty zachází jako s vizuálními a haptickými metaforami, jejichž cílem je transformovat společenské a kulturní vzorce myšlení a konání. </w:t>
      </w:r>
    </w:p>
    <w:p w:rsidR="00BF525A" w:rsidRDefault="00BF525A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Natalia LL</w:t>
      </w:r>
      <w:r>
        <w:rPr>
          <w:rFonts w:ascii="Arial" w:hAnsi="Arial" w:cs="Arial"/>
          <w:sz w:val="16"/>
          <w:szCs w:val="16"/>
        </w:rPr>
        <w:t xml:space="preserve"> (*1937, </w:t>
      </w:r>
      <w:proofErr w:type="spellStart"/>
      <w:r>
        <w:rPr>
          <w:rFonts w:ascii="Arial" w:hAnsi="Arial" w:cs="Arial"/>
          <w:sz w:val="16"/>
          <w:szCs w:val="16"/>
        </w:rPr>
        <w:t>Żywiec</w:t>
      </w:r>
      <w:proofErr w:type="spellEnd"/>
      <w:r>
        <w:rPr>
          <w:rFonts w:ascii="Arial" w:hAnsi="Arial" w:cs="Arial"/>
          <w:sz w:val="16"/>
          <w:szCs w:val="16"/>
        </w:rPr>
        <w:t xml:space="preserve">, Polsko) </w:t>
      </w: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 pionýrkou performativního feministického umění ve střední a východní Evropě. V roce 1970 spolu založila galerii PERMAFO ve Vratislavi. Jako stipendistka </w:t>
      </w:r>
      <w:proofErr w:type="spellStart"/>
      <w:r>
        <w:rPr>
          <w:rFonts w:ascii="Arial" w:hAnsi="Arial" w:cs="Arial"/>
          <w:sz w:val="16"/>
          <w:szCs w:val="16"/>
        </w:rPr>
        <w:t>Kościuszkowy</w:t>
      </w:r>
      <w:proofErr w:type="spellEnd"/>
      <w:r>
        <w:rPr>
          <w:rFonts w:ascii="Arial" w:hAnsi="Arial" w:cs="Arial"/>
          <w:sz w:val="16"/>
          <w:szCs w:val="16"/>
        </w:rPr>
        <w:t xml:space="preserve"> nadace se zúčastnila v roce 1977 rezidenčního pobytu v New Yorku. Byla jednou z prvních umělkyň na světě, která z feministických pozic kritizovala konceptuální umění pro jeho excesivní racionalizaci a nedostatek fyzické sensuality.</w:t>
      </w:r>
    </w:p>
    <w:p w:rsidR="00BF525A" w:rsidRDefault="00BF525A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Lukáš Hofmann</w:t>
      </w:r>
      <w:r>
        <w:rPr>
          <w:rFonts w:ascii="Arial" w:hAnsi="Arial" w:cs="Arial"/>
          <w:sz w:val="16"/>
          <w:szCs w:val="16"/>
        </w:rPr>
        <w:t xml:space="preserve"> (*1993, Praha) </w:t>
      </w: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 umělcem s ohebnou a na dotek jemnou identitou, občasným </w:t>
      </w:r>
      <w:proofErr w:type="spellStart"/>
      <w:r>
        <w:rPr>
          <w:rFonts w:ascii="Arial" w:hAnsi="Arial" w:cs="Arial"/>
          <w:sz w:val="16"/>
          <w:szCs w:val="16"/>
        </w:rPr>
        <w:t>DJem</w:t>
      </w:r>
      <w:proofErr w:type="spellEnd"/>
      <w:r>
        <w:rPr>
          <w:rFonts w:ascii="Arial" w:hAnsi="Arial" w:cs="Arial"/>
          <w:sz w:val="16"/>
          <w:szCs w:val="16"/>
        </w:rPr>
        <w:t xml:space="preserve">, modelem a promotérem zachraňujícím médium internetu. Studoval na Akademii výtvarných umění v Praze. Žije v Berlíně. Jeho umělecká praxe je založená na performativním vyjádření se zdůrazněním kolektivního rozměru tělesnosti. Pracuje s aurou osobního setkání, její </w:t>
      </w:r>
      <w:proofErr w:type="spellStart"/>
      <w:r>
        <w:rPr>
          <w:rFonts w:ascii="Arial" w:hAnsi="Arial" w:cs="Arial"/>
          <w:sz w:val="16"/>
          <w:szCs w:val="16"/>
        </w:rPr>
        <w:t>komodifikací</w:t>
      </w:r>
      <w:proofErr w:type="spellEnd"/>
      <w:r>
        <w:rPr>
          <w:rFonts w:ascii="Arial" w:hAnsi="Arial" w:cs="Arial"/>
          <w:sz w:val="16"/>
          <w:szCs w:val="16"/>
        </w:rPr>
        <w:t xml:space="preserve"> a dokumentací. Pohybuje se v prostoru třetího čtení, rovnováhy v současné protikladnosti. Jeho </w:t>
      </w:r>
      <w:proofErr w:type="spellStart"/>
      <w:r>
        <w:rPr>
          <w:rFonts w:ascii="Arial" w:hAnsi="Arial" w:cs="Arial"/>
          <w:sz w:val="16"/>
          <w:szCs w:val="16"/>
        </w:rPr>
        <w:t>kolaborativní</w:t>
      </w:r>
      <w:proofErr w:type="spellEnd"/>
      <w:r>
        <w:rPr>
          <w:rFonts w:ascii="Arial" w:hAnsi="Arial" w:cs="Arial"/>
          <w:sz w:val="16"/>
          <w:szCs w:val="16"/>
        </w:rPr>
        <w:t xml:space="preserve"> projekty byly prezentovány v </w:t>
      </w:r>
      <w:proofErr w:type="spellStart"/>
      <w:r>
        <w:rPr>
          <w:rFonts w:ascii="Arial" w:hAnsi="Arial" w:cs="Arial"/>
          <w:sz w:val="16"/>
          <w:szCs w:val="16"/>
        </w:rPr>
        <w:t>Schinkel</w:t>
      </w:r>
      <w:proofErr w:type="spellEnd"/>
      <w:r>
        <w:rPr>
          <w:rFonts w:ascii="Arial" w:hAnsi="Arial" w:cs="Arial"/>
          <w:sz w:val="16"/>
          <w:szCs w:val="16"/>
        </w:rPr>
        <w:t xml:space="preserve"> Pavilonu v Berlíně; v Moderna </w:t>
      </w:r>
      <w:proofErr w:type="spellStart"/>
      <w:r>
        <w:rPr>
          <w:rFonts w:ascii="Arial" w:hAnsi="Arial" w:cs="Arial"/>
          <w:sz w:val="16"/>
          <w:szCs w:val="16"/>
        </w:rPr>
        <w:t>Museet</w:t>
      </w:r>
      <w:proofErr w:type="spellEnd"/>
      <w:r>
        <w:rPr>
          <w:rFonts w:ascii="Arial" w:hAnsi="Arial" w:cs="Arial"/>
          <w:sz w:val="16"/>
          <w:szCs w:val="16"/>
        </w:rPr>
        <w:t xml:space="preserve"> ve Stockholmu a v Kabaretu </w:t>
      </w:r>
      <w:proofErr w:type="spellStart"/>
      <w:r>
        <w:rPr>
          <w:rFonts w:ascii="Arial" w:hAnsi="Arial" w:cs="Arial"/>
          <w:sz w:val="16"/>
          <w:szCs w:val="16"/>
        </w:rPr>
        <w:t>Voltaire</w:t>
      </w:r>
      <w:proofErr w:type="spellEnd"/>
      <w:r>
        <w:rPr>
          <w:rFonts w:ascii="Arial" w:hAnsi="Arial" w:cs="Arial"/>
          <w:sz w:val="16"/>
          <w:szCs w:val="16"/>
        </w:rPr>
        <w:t xml:space="preserve"> v Curychu.</w:t>
      </w:r>
    </w:p>
    <w:p w:rsidR="00BF525A" w:rsidRDefault="00BF525A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Aditya Mandayam</w:t>
      </w:r>
      <w:r>
        <w:rPr>
          <w:rFonts w:ascii="Arial" w:hAnsi="Arial" w:cs="Arial"/>
          <w:sz w:val="16"/>
          <w:szCs w:val="16"/>
        </w:rPr>
        <w:t xml:space="preserve"> (*1984, Bangalore, India) </w:t>
      </w: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 fotograf, filmař a teoretik momentálně žijící mezi Varšavou a Vídní. Studoval lingvistickou antropologii v Jakartě a ve </w:t>
      </w:r>
      <w:proofErr w:type="spellStart"/>
      <w:r>
        <w:rPr>
          <w:rFonts w:ascii="Arial" w:hAnsi="Arial" w:cs="Arial"/>
          <w:sz w:val="16"/>
          <w:szCs w:val="16"/>
        </w:rPr>
        <w:t>Stanfordu</w:t>
      </w:r>
      <w:proofErr w:type="spellEnd"/>
      <w:r>
        <w:rPr>
          <w:rFonts w:ascii="Arial" w:hAnsi="Arial" w:cs="Arial"/>
          <w:sz w:val="16"/>
          <w:szCs w:val="16"/>
        </w:rPr>
        <w:t xml:space="preserve"> a biologickou kybernetiku v </w:t>
      </w:r>
      <w:proofErr w:type="spellStart"/>
      <w:r>
        <w:rPr>
          <w:rFonts w:ascii="Arial" w:hAnsi="Arial" w:cs="Arial"/>
          <w:sz w:val="16"/>
          <w:szCs w:val="16"/>
        </w:rPr>
        <w:t>Tubingenu</w:t>
      </w:r>
      <w:proofErr w:type="spellEnd"/>
      <w:r>
        <w:rPr>
          <w:rFonts w:ascii="Arial" w:hAnsi="Arial" w:cs="Arial"/>
          <w:sz w:val="16"/>
          <w:szCs w:val="16"/>
        </w:rPr>
        <w:t xml:space="preserve">. Je absolventem </w:t>
      </w:r>
      <w:proofErr w:type="spellStart"/>
      <w:r>
        <w:rPr>
          <w:rFonts w:ascii="Arial" w:hAnsi="Arial" w:cs="Arial"/>
          <w:sz w:val="16"/>
          <w:szCs w:val="16"/>
        </w:rPr>
        <w:t>Rijksakademie</w:t>
      </w:r>
      <w:proofErr w:type="spellEnd"/>
      <w:r>
        <w:rPr>
          <w:rFonts w:ascii="Arial" w:hAnsi="Arial" w:cs="Arial"/>
          <w:sz w:val="16"/>
          <w:szCs w:val="16"/>
        </w:rPr>
        <w:t xml:space="preserve"> van </w:t>
      </w:r>
      <w:proofErr w:type="spellStart"/>
      <w:r>
        <w:rPr>
          <w:rFonts w:ascii="Arial" w:hAnsi="Arial" w:cs="Arial"/>
          <w:sz w:val="16"/>
          <w:szCs w:val="16"/>
        </w:rPr>
        <w:t>beeldende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kunsten</w:t>
      </w:r>
      <w:proofErr w:type="spellEnd"/>
      <w:r>
        <w:rPr>
          <w:rFonts w:ascii="Arial" w:hAnsi="Arial" w:cs="Arial"/>
          <w:sz w:val="16"/>
          <w:szCs w:val="16"/>
        </w:rPr>
        <w:t xml:space="preserve"> v Amsterdamu, účastnil se rezidenčních pobytů ve </w:t>
      </w:r>
      <w:proofErr w:type="spellStart"/>
      <w:r>
        <w:rPr>
          <w:rFonts w:ascii="Arial" w:hAnsi="Arial" w:cs="Arial"/>
          <w:sz w:val="16"/>
          <w:szCs w:val="16"/>
        </w:rPr>
        <w:t>Wiels</w:t>
      </w:r>
      <w:proofErr w:type="spellEnd"/>
      <w:r>
        <w:rPr>
          <w:rFonts w:ascii="Arial" w:hAnsi="Arial" w:cs="Arial"/>
          <w:sz w:val="16"/>
          <w:szCs w:val="16"/>
        </w:rPr>
        <w:t xml:space="preserve"> v Bruselu a Rupert ve Vilniusu. </w:t>
      </w:r>
      <w:proofErr w:type="spellStart"/>
      <w:r>
        <w:rPr>
          <w:rFonts w:ascii="Arial" w:hAnsi="Arial" w:cs="Arial"/>
          <w:sz w:val="16"/>
          <w:szCs w:val="16"/>
        </w:rPr>
        <w:t>Brud</w:t>
      </w:r>
      <w:proofErr w:type="spellEnd"/>
      <w:r>
        <w:rPr>
          <w:rFonts w:ascii="Arial" w:hAnsi="Arial" w:cs="Arial"/>
          <w:sz w:val="16"/>
          <w:szCs w:val="16"/>
        </w:rPr>
        <w:t xml:space="preserve"> (polsky špína) je </w:t>
      </w:r>
      <w:proofErr w:type="spellStart"/>
      <w:r>
        <w:rPr>
          <w:rFonts w:ascii="Arial" w:hAnsi="Arial" w:cs="Arial"/>
          <w:sz w:val="16"/>
          <w:szCs w:val="16"/>
        </w:rPr>
        <w:t>indo</w:t>
      </w:r>
      <w:proofErr w:type="spellEnd"/>
      <w:r>
        <w:rPr>
          <w:rFonts w:ascii="Arial" w:hAnsi="Arial" w:cs="Arial"/>
          <w:sz w:val="16"/>
          <w:szCs w:val="16"/>
        </w:rPr>
        <w:t xml:space="preserve">-polský kolektiv operující z bývalých jatek v centrální Varšavě. Praxe </w:t>
      </w:r>
      <w:proofErr w:type="spellStart"/>
      <w:r>
        <w:rPr>
          <w:rFonts w:ascii="Arial" w:hAnsi="Arial" w:cs="Arial"/>
          <w:sz w:val="16"/>
          <w:szCs w:val="16"/>
        </w:rPr>
        <w:t>Brudu</w:t>
      </w:r>
      <w:proofErr w:type="spellEnd"/>
      <w:r>
        <w:rPr>
          <w:rFonts w:ascii="Arial" w:hAnsi="Arial" w:cs="Arial"/>
          <w:sz w:val="16"/>
          <w:szCs w:val="16"/>
        </w:rPr>
        <w:t xml:space="preserve"> se volně pohybuje mezi pódiem, obrazovkou a okem.</w:t>
      </w:r>
    </w:p>
    <w:p w:rsidR="00BF525A" w:rsidRDefault="00BF525A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 projektu: Michal Novotný</w:t>
      </w:r>
      <w:r>
        <w:rPr>
          <w:rFonts w:ascii="Arial" w:hAnsi="Arial" w:cs="Arial"/>
          <w:sz w:val="16"/>
          <w:szCs w:val="16"/>
        </w:rPr>
        <w:br w:type="page"/>
      </w:r>
    </w:p>
    <w:p w:rsidR="00F92FEF" w:rsidRDefault="00F92FEF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F92FEF" w:rsidRDefault="00F92FEF">
      <w:pPr>
        <w:spacing w:after="0" w:line="288" w:lineRule="auto"/>
        <w:rPr>
          <w:rFonts w:ascii="Arial" w:hAnsi="Arial" w:cs="Arial"/>
          <w:sz w:val="16"/>
          <w:szCs w:val="16"/>
        </w:rPr>
        <w:sectPr w:rsidR="00F92FEF">
          <w:type w:val="continuous"/>
          <w:pgSz w:w="11906" w:h="16838"/>
          <w:pgMar w:top="1134" w:right="2632" w:bottom="1134" w:left="1134" w:header="709" w:footer="709" w:gutter="0"/>
          <w:cols w:num="2" w:space="708" w:equalWidth="0">
            <w:col w:w="2648" w:space="425"/>
            <w:col w:w="5067"/>
          </w:cols>
          <w:titlePg/>
          <w:docGrid w:linePitch="360"/>
        </w:sectPr>
      </w:pPr>
    </w:p>
    <w:p w:rsidR="00BF525A" w:rsidRDefault="00F6460A">
      <w:pPr>
        <w:pStyle w:val="arial"/>
        <w:tabs>
          <w:tab w:val="left" w:pos="3960"/>
          <w:tab w:val="left" w:pos="6480"/>
        </w:tabs>
        <w:snapToGrid w:val="0"/>
        <w:spacing w:after="0"/>
        <w:ind w:right="-34"/>
        <w:rPr>
          <w:rFonts w:ascii="Arial" w:hAnsi="Arial" w:cs="Arial"/>
          <w:color w:val="0000FF"/>
          <w:spacing w:val="0"/>
          <w:sz w:val="16"/>
          <w:szCs w:val="16"/>
        </w:rPr>
      </w:pPr>
      <w:r>
        <w:rPr>
          <w:rFonts w:ascii="Arial" w:hAnsi="Arial" w:cs="Arial"/>
          <w:color w:val="0000FF"/>
          <w:spacing w:val="0"/>
          <w:sz w:val="16"/>
          <w:szCs w:val="16"/>
        </w:rPr>
        <w:t>PLATO Ostrava, příspěvková organizace</w:t>
      </w:r>
    </w:p>
    <w:p w:rsidR="00BF525A" w:rsidRDefault="00F6460A">
      <w:pPr>
        <w:numPr>
          <w:ilvl w:val="0"/>
          <w:numId w:val="1"/>
        </w:numPr>
        <w:shd w:val="solid" w:color="FFFFFF" w:fill="auto"/>
        <w:autoSpaceDN w:val="0"/>
        <w:snapToGrid w:val="0"/>
        <w:spacing w:after="0" w:line="288" w:lineRule="auto"/>
        <w:textAlignment w:val="baseline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Prokešovo náměstí 1803/8</w:t>
      </w:r>
    </w:p>
    <w:p w:rsidR="00BF525A" w:rsidRDefault="00F6460A">
      <w:pPr>
        <w:numPr>
          <w:ilvl w:val="0"/>
          <w:numId w:val="1"/>
        </w:numPr>
        <w:shd w:val="solid" w:color="FFFFFF" w:fill="auto"/>
        <w:autoSpaceDN w:val="0"/>
        <w:snapToGrid w:val="0"/>
        <w:spacing w:after="0" w:line="288" w:lineRule="auto"/>
        <w:textAlignment w:val="baseline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729 30 Ostrava</w:t>
      </w:r>
    </w:p>
    <w:p w:rsidR="00BF525A" w:rsidRDefault="00BF525A">
      <w:pPr>
        <w:snapToGrid w:val="0"/>
        <w:spacing w:after="0" w:line="288" w:lineRule="auto"/>
        <w:rPr>
          <w:rFonts w:ascii="Arial" w:hAnsi="Arial" w:cs="Arial"/>
          <w:sz w:val="16"/>
          <w:szCs w:val="16"/>
        </w:rPr>
      </w:pPr>
    </w:p>
    <w:p w:rsidR="00BF525A" w:rsidRDefault="00F6460A">
      <w:pPr>
        <w:snapToGrid w:val="0"/>
        <w:spacing w:after="0" w:line="288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>KANCELÁŘ PRO UMĚNÍ</w:t>
      </w:r>
    </w:p>
    <w:p w:rsidR="00BF525A" w:rsidRDefault="00F6460A">
      <w:pPr>
        <w:snapToGrid w:val="0"/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Českobratrská 14, 702 00 Ostrava</w:t>
      </w:r>
    </w:p>
    <w:p w:rsidR="00BF525A" w:rsidRDefault="00BF525A">
      <w:pPr>
        <w:pStyle w:val="arial"/>
        <w:tabs>
          <w:tab w:val="left" w:pos="3960"/>
          <w:tab w:val="left" w:pos="6480"/>
        </w:tabs>
        <w:snapToGrid w:val="0"/>
        <w:spacing w:after="0"/>
        <w:ind w:right="-34"/>
        <w:rPr>
          <w:rFonts w:ascii="Arial" w:hAnsi="Arial" w:cs="Arial"/>
          <w:spacing w:val="0"/>
          <w:sz w:val="16"/>
          <w:szCs w:val="16"/>
        </w:rPr>
      </w:pPr>
    </w:p>
    <w:p w:rsidR="00BF525A" w:rsidRDefault="00F6460A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>(+420) 702 206 099</w:t>
      </w:r>
    </w:p>
    <w:p w:rsidR="00BF525A" w:rsidRDefault="00F6460A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info@plato-ostrava.cz</w:t>
      </w:r>
    </w:p>
    <w:p w:rsidR="00BF525A" w:rsidRDefault="00637CC3">
      <w:pPr>
        <w:autoSpaceDE w:val="0"/>
        <w:autoSpaceDN w:val="0"/>
        <w:adjustRightInd w:val="0"/>
        <w:snapToGrid w:val="0"/>
        <w:spacing w:after="0" w:line="288" w:lineRule="auto"/>
        <w:ind w:right="-34"/>
        <w:rPr>
          <w:rFonts w:ascii="Arial" w:hAnsi="Arial" w:cs="Arial"/>
          <w:color w:val="0000FF"/>
          <w:sz w:val="16"/>
          <w:szCs w:val="16"/>
        </w:rPr>
      </w:pPr>
      <w:hyperlink r:id="rId13" w:history="1">
        <w:r w:rsidR="00F6460A">
          <w:rPr>
            <w:rStyle w:val="Hypertextovodkaz"/>
            <w:rFonts w:ascii="Arial" w:hAnsi="Arial" w:cs="Arial"/>
            <w:color w:val="0000FF"/>
            <w:sz w:val="16"/>
            <w:szCs w:val="16"/>
          </w:rPr>
          <w:t>www.plato-ostrava.cz</w:t>
        </w:r>
      </w:hyperlink>
    </w:p>
    <w:p w:rsidR="00BF525A" w:rsidRDefault="00BF525A">
      <w:pPr>
        <w:snapToGrid w:val="0"/>
        <w:spacing w:after="0" w:line="288" w:lineRule="auto"/>
        <w:rPr>
          <w:rFonts w:ascii="Arial" w:hAnsi="Arial" w:cs="Arial"/>
          <w:sz w:val="16"/>
          <w:szCs w:val="16"/>
        </w:rPr>
      </w:pPr>
    </w:p>
    <w:p w:rsidR="00BF525A" w:rsidRDefault="00F6460A">
      <w:pPr>
        <w:snapToGrid w:val="0"/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facebook.com/</w:t>
      </w:r>
      <w:proofErr w:type="spellStart"/>
      <w:r>
        <w:rPr>
          <w:rFonts w:ascii="Arial" w:hAnsi="Arial" w:cs="Arial"/>
          <w:sz w:val="16"/>
          <w:szCs w:val="16"/>
        </w:rPr>
        <w:t>platoostrava</w:t>
      </w:r>
      <w:proofErr w:type="spellEnd"/>
    </w:p>
    <w:p w:rsidR="00BF525A" w:rsidRDefault="00F6460A">
      <w:pPr>
        <w:snapToGrid w:val="0"/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twitter.com/</w:t>
      </w:r>
      <w:proofErr w:type="spellStart"/>
      <w:r>
        <w:rPr>
          <w:rFonts w:ascii="Arial" w:hAnsi="Arial" w:cs="Arial"/>
          <w:sz w:val="16"/>
          <w:szCs w:val="16"/>
        </w:rPr>
        <w:t>platoostrava</w:t>
      </w:r>
      <w:proofErr w:type="spellEnd"/>
    </w:p>
    <w:p w:rsidR="00BF525A" w:rsidRDefault="00F6460A">
      <w:pPr>
        <w:snapToGrid w:val="0"/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instagram.com/</w:t>
      </w:r>
      <w:proofErr w:type="spellStart"/>
      <w:r>
        <w:rPr>
          <w:rFonts w:ascii="Arial" w:hAnsi="Arial" w:cs="Arial"/>
          <w:sz w:val="16"/>
          <w:szCs w:val="16"/>
        </w:rPr>
        <w:t>platoostrava</w:t>
      </w:r>
      <w:proofErr w:type="spellEnd"/>
    </w:p>
    <w:p w:rsidR="00BF525A" w:rsidRDefault="00BF525A">
      <w:pPr>
        <w:snapToGrid w:val="0"/>
        <w:spacing w:after="0" w:line="288" w:lineRule="auto"/>
        <w:rPr>
          <w:rStyle w:val="Siln"/>
          <w:rFonts w:ascii="Arial" w:hAnsi="Arial" w:cs="Arial"/>
          <w:b w:val="0"/>
          <w:sz w:val="16"/>
          <w:szCs w:val="16"/>
        </w:rPr>
      </w:pPr>
    </w:p>
    <w:p w:rsidR="00BF525A" w:rsidRDefault="00F6460A">
      <w:pPr>
        <w:snapToGrid w:val="0"/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OTEVŘENO</w:t>
      </w:r>
    </w:p>
    <w:p w:rsidR="00BF525A" w:rsidRDefault="00F6460A">
      <w:pPr>
        <w:snapToGrid w:val="0"/>
        <w:spacing w:after="0" w:line="288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úterý</w:t>
      </w:r>
      <w:proofErr w:type="gramEnd"/>
      <w:r>
        <w:rPr>
          <w:rFonts w:ascii="Arial" w:hAnsi="Arial" w:cs="Arial"/>
          <w:sz w:val="16"/>
          <w:szCs w:val="16"/>
        </w:rPr>
        <w:t>–</w:t>
      </w:r>
      <w:proofErr w:type="gramStart"/>
      <w:r>
        <w:rPr>
          <w:rFonts w:ascii="Arial" w:hAnsi="Arial" w:cs="Arial"/>
          <w:sz w:val="16"/>
          <w:szCs w:val="16"/>
        </w:rPr>
        <w:t>neděle</w:t>
      </w:r>
      <w:proofErr w:type="gramEnd"/>
      <w:r>
        <w:rPr>
          <w:rFonts w:ascii="Arial" w:hAnsi="Arial" w:cs="Arial"/>
          <w:sz w:val="16"/>
          <w:szCs w:val="16"/>
        </w:rPr>
        <w:t xml:space="preserve"> 10–18 h</w:t>
      </w:r>
    </w:p>
    <w:p w:rsidR="00BF525A" w:rsidRDefault="00F6460A">
      <w:pPr>
        <w:pStyle w:val="arial"/>
        <w:tabs>
          <w:tab w:val="left" w:pos="3960"/>
          <w:tab w:val="left" w:pos="6480"/>
        </w:tabs>
        <w:snapToGrid w:val="0"/>
        <w:spacing w:after="0"/>
        <w:ind w:right="-34"/>
        <w:rPr>
          <w:rFonts w:ascii="Arial" w:hAnsi="Arial" w:cs="Arial"/>
          <w:spacing w:val="0"/>
          <w:sz w:val="16"/>
          <w:szCs w:val="16"/>
        </w:rPr>
      </w:pPr>
      <w:r>
        <w:rPr>
          <w:rFonts w:ascii="Arial" w:hAnsi="Arial" w:cs="Arial"/>
          <w:spacing w:val="0"/>
          <w:sz w:val="16"/>
          <w:szCs w:val="16"/>
        </w:rPr>
        <w:t>vstup volný</w:t>
      </w:r>
    </w:p>
    <w:p w:rsidR="00BF525A" w:rsidRDefault="00BF525A">
      <w:pPr>
        <w:autoSpaceDE w:val="0"/>
        <w:autoSpaceDN w:val="0"/>
        <w:adjustRightInd w:val="0"/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:rsidR="00BF525A" w:rsidRDefault="00F6460A">
      <w:pPr>
        <w:autoSpaceDE w:val="0"/>
        <w:autoSpaceDN w:val="0"/>
        <w:adjustRightInd w:val="0"/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 xml:space="preserve">JAK SE DOSTANETE K NÁM </w:t>
      </w:r>
    </w:p>
    <w:p w:rsidR="00BF525A" w:rsidRDefault="00F6460A">
      <w:pPr>
        <w:autoSpaceDE w:val="0"/>
        <w:autoSpaceDN w:val="0"/>
        <w:adjustRightInd w:val="0"/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KANCELÁŘE </w:t>
      </w:r>
    </w:p>
    <w:p w:rsidR="00BF525A" w:rsidRDefault="00BF525A">
      <w:pPr>
        <w:autoSpaceDE w:val="0"/>
        <w:autoSpaceDN w:val="0"/>
        <w:adjustRightInd w:val="0"/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:rsidR="00BF525A" w:rsidRDefault="00F6460A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TRAM 1, 2, 8, 9, 11</w:t>
      </w:r>
    </w:p>
    <w:p w:rsidR="00BF525A" w:rsidRDefault="00F6460A">
      <w:pPr>
        <w:snapToGrid w:val="0"/>
        <w:spacing w:after="0" w:line="288" w:lineRule="auto"/>
        <w:ind w:right="-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zastávka </w:t>
      </w:r>
      <w:r>
        <w:rPr>
          <w:rFonts w:ascii="Arial" w:hAnsi="Arial" w:cs="Arial"/>
          <w:b/>
          <w:sz w:val="16"/>
          <w:szCs w:val="16"/>
        </w:rPr>
        <w:t>Stodolní</w:t>
      </w:r>
    </w:p>
    <w:p w:rsidR="00BF525A" w:rsidRDefault="00F6460A">
      <w:pPr>
        <w:tabs>
          <w:tab w:val="left" w:pos="915"/>
        </w:tabs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F525A" w:rsidRDefault="00F6460A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BUS 102, 103, 104, 108, 109, 110</w:t>
      </w:r>
    </w:p>
    <w:p w:rsidR="00BF525A" w:rsidRDefault="00F6460A">
      <w:pPr>
        <w:snapToGrid w:val="0"/>
        <w:spacing w:after="0" w:line="288" w:lineRule="auto"/>
        <w:ind w:right="-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zastávka </w:t>
      </w:r>
      <w:r>
        <w:rPr>
          <w:rFonts w:ascii="Arial" w:hAnsi="Arial" w:cs="Arial"/>
          <w:b/>
          <w:sz w:val="16"/>
          <w:szCs w:val="16"/>
        </w:rPr>
        <w:t>Husův sad</w:t>
      </w:r>
    </w:p>
    <w:p w:rsidR="00BF525A" w:rsidRDefault="00BF525A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:rsidR="00BF525A" w:rsidRDefault="00F6460A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AUTEM</w:t>
      </w:r>
    </w:p>
    <w:p w:rsidR="00BF525A" w:rsidRDefault="00F6460A">
      <w:pPr>
        <w:snapToGrid w:val="0"/>
        <w:spacing w:after="0" w:line="288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GPS </w:t>
      </w:r>
      <w:r>
        <w:rPr>
          <w:rFonts w:ascii="Arial" w:hAnsi="Arial" w:cs="Arial"/>
          <w:b/>
          <w:sz w:val="16"/>
          <w:szCs w:val="16"/>
        </w:rPr>
        <w:t>49.8399064N, 18.2897061E</w:t>
      </w:r>
    </w:p>
    <w:p w:rsidR="00BF525A" w:rsidRDefault="00F6460A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F525A" w:rsidRDefault="00BF525A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  <w:sectPr w:rsidR="00BF525A">
          <w:type w:val="continuous"/>
          <w:pgSz w:w="11906" w:h="16838"/>
          <w:pgMar w:top="1134" w:right="1134" w:bottom="1984" w:left="1134" w:header="709" w:footer="709" w:gutter="0"/>
          <w:cols w:num="3" w:space="708" w:equalWidth="0">
            <w:col w:w="3089" w:space="425"/>
            <w:col w:w="2215" w:space="425"/>
            <w:col w:w="3484"/>
          </w:cols>
          <w:titlePg/>
          <w:docGrid w:linePitch="360"/>
        </w:sectPr>
      </w:pPr>
    </w:p>
    <w:p w:rsidR="00BF525A" w:rsidRDefault="00BF525A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:rsidR="00BF525A" w:rsidRDefault="00574C2C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83185</wp:posOffset>
            </wp:positionV>
            <wp:extent cx="3554095" cy="214630"/>
            <wp:effectExtent l="0" t="0" r="8255" b="0"/>
            <wp:wrapNone/>
            <wp:docPr id="6" name="Picture Frame 8" descr="loga medialnich partn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8" descr="loga medialnich partner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78105</wp:posOffset>
            </wp:positionV>
            <wp:extent cx="1560195" cy="243205"/>
            <wp:effectExtent l="0" t="0" r="1905" b="4445"/>
            <wp:wrapNone/>
            <wp:docPr id="7" name="Picture Frame 5" descr="loga partneru p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5" descr="loga partneru pla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25A" w:rsidRDefault="00F6460A">
      <w:pPr>
        <w:pStyle w:val="Bezmezer2"/>
        <w:tabs>
          <w:tab w:val="left" w:pos="180"/>
        </w:tabs>
        <w:snapToGrid w:val="0"/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mediální partneři</w:t>
      </w:r>
    </w:p>
    <w:p w:rsidR="00BF525A" w:rsidRDefault="00BF525A">
      <w:pPr>
        <w:pStyle w:val="Bezmezer2"/>
        <w:tabs>
          <w:tab w:val="left" w:pos="180"/>
        </w:tabs>
        <w:snapToGrid w:val="0"/>
        <w:spacing w:after="0" w:line="288" w:lineRule="auto"/>
        <w:rPr>
          <w:rFonts w:ascii="Arial" w:hAnsi="Arial" w:cs="Arial"/>
          <w:sz w:val="16"/>
          <w:szCs w:val="16"/>
        </w:rPr>
      </w:pP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PLATO Ostrava je příspěvkovou organizací statutárního města Ostrava. </w:t>
      </w:r>
    </w:p>
    <w:p w:rsidR="00BF525A" w:rsidRDefault="00F6460A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Aktivity PLATO Ostrava finančně podporuje Ministerstvo kultury ČR.</w:t>
      </w:r>
    </w:p>
    <w:sectPr w:rsidR="00BF525A">
      <w:type w:val="continuous"/>
      <w:pgSz w:w="11906" w:h="16838"/>
      <w:pgMar w:top="1134" w:right="1134" w:bottom="198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C3" w:rsidRDefault="00637CC3">
      <w:pPr>
        <w:spacing w:after="0" w:line="240" w:lineRule="auto"/>
      </w:pPr>
      <w:r>
        <w:separator/>
      </w:r>
    </w:p>
  </w:endnote>
  <w:endnote w:type="continuationSeparator" w:id="0">
    <w:p w:rsidR="00637CC3" w:rsidRDefault="0063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latform Regular">
    <w:charset w:val="00"/>
    <w:family w:val="auto"/>
    <w:pitch w:val="default"/>
    <w:sig w:usb0="00000007" w:usb1="00000000" w:usb2="00000000" w:usb3="00000000" w:csb0="2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141" w:tblpY="15308"/>
      <w:tblOverlap w:val="never"/>
      <w:tblW w:w="766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07"/>
      <w:gridCol w:w="4155"/>
    </w:tblGrid>
    <w:tr w:rsidR="00BF525A">
      <w:trPr>
        <w:trHeight w:val="550"/>
      </w:trPr>
      <w:tc>
        <w:tcPr>
          <w:tcW w:w="3507" w:type="dxa"/>
          <w:tcBorders>
            <w:tl2br w:val="nil"/>
            <w:tr2bl w:val="nil"/>
          </w:tcBorders>
        </w:tcPr>
        <w:p w:rsidR="00BF525A" w:rsidRDefault="00F6460A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PLATO, kancelář pro umění</w:t>
          </w:r>
        </w:p>
        <w:p w:rsidR="00BF525A" w:rsidRDefault="00F6460A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Českobratrská 14, 702 00 Ostrava</w:t>
          </w:r>
        </w:p>
        <w:p w:rsidR="00BF525A" w:rsidRDefault="00BF525A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  <w:p w:rsidR="00BF525A" w:rsidRDefault="00F6460A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www.plato-ostrava.cz</w:t>
          </w:r>
        </w:p>
      </w:tc>
      <w:tc>
        <w:tcPr>
          <w:tcW w:w="4155" w:type="dxa"/>
          <w:tcBorders>
            <w:tl2br w:val="nil"/>
            <w:tr2bl w:val="nil"/>
          </w:tcBorders>
        </w:tcPr>
        <w:p w:rsidR="00BF525A" w:rsidRDefault="00F6460A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(+420) 702 206 099 / info@plato-ostrava.cz</w:t>
          </w:r>
        </w:p>
        <w:p w:rsidR="00BF525A" w:rsidRDefault="00F6460A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facebook.com/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platoostrava</w:t>
          </w:r>
          <w:proofErr w:type="spellEnd"/>
        </w:p>
      </w:tc>
    </w:tr>
  </w:tbl>
  <w:p w:rsidR="00BF525A" w:rsidRDefault="00574C2C">
    <w:pPr>
      <w:spacing w:after="0" w:line="240" w:lineRule="auto"/>
    </w:pPr>
    <w:r>
      <w:rPr>
        <w:rFonts w:ascii="Arial" w:hAnsi="Arial" w:cs="Arial"/>
        <w:noProof/>
        <w:color w:val="000000"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5760085</wp:posOffset>
          </wp:positionH>
          <wp:positionV relativeFrom="page">
            <wp:posOffset>9737725</wp:posOffset>
          </wp:positionV>
          <wp:extent cx="1042670" cy="127000"/>
          <wp:effectExtent l="0" t="0" r="5080" b="6350"/>
          <wp:wrapNone/>
          <wp:docPr id="1" name="Picture Frame 2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2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25A" w:rsidRDefault="00574C2C">
    <w:pPr>
      <w:pStyle w:val="Zpat"/>
    </w:pPr>
    <w:r>
      <w:rPr>
        <w:rFonts w:ascii="Arial" w:hAnsi="Arial" w:cs="Arial"/>
        <w:noProof/>
        <w:color w:val="000000"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5760085</wp:posOffset>
          </wp:positionH>
          <wp:positionV relativeFrom="page">
            <wp:posOffset>9737725</wp:posOffset>
          </wp:positionV>
          <wp:extent cx="1042670" cy="127000"/>
          <wp:effectExtent l="0" t="0" r="5080" b="6350"/>
          <wp:wrapNone/>
          <wp:docPr id="2" name="Picture Frame 103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C3" w:rsidRDefault="00637CC3">
      <w:pPr>
        <w:spacing w:after="0" w:line="240" w:lineRule="auto"/>
      </w:pPr>
      <w:r>
        <w:separator/>
      </w:r>
    </w:p>
  </w:footnote>
  <w:footnote w:type="continuationSeparator" w:id="0">
    <w:p w:rsidR="00637CC3" w:rsidRDefault="0063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25A" w:rsidRDefault="00BF525A">
    <w:pPr>
      <w:tabs>
        <w:tab w:val="left" w:pos="1048"/>
      </w:tabs>
      <w:spacing w:after="0" w:line="2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141" w:tblpY="15308"/>
      <w:tblOverlap w:val="never"/>
      <w:tblW w:w="766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07"/>
      <w:gridCol w:w="4155"/>
    </w:tblGrid>
    <w:tr w:rsidR="00BF525A">
      <w:trPr>
        <w:trHeight w:val="550"/>
      </w:trPr>
      <w:tc>
        <w:tcPr>
          <w:tcW w:w="3507" w:type="dxa"/>
          <w:tcBorders>
            <w:tl2br w:val="nil"/>
            <w:tr2bl w:val="nil"/>
          </w:tcBorders>
        </w:tcPr>
        <w:p w:rsidR="00BF525A" w:rsidRDefault="00F6460A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PLATO, kancelář pro umění</w:t>
          </w:r>
        </w:p>
        <w:p w:rsidR="00BF525A" w:rsidRDefault="00F6460A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Českobratrská 14, 702 00 Ostrava</w:t>
          </w:r>
        </w:p>
        <w:p w:rsidR="00BF525A" w:rsidRDefault="00BF525A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  <w:p w:rsidR="00BF525A" w:rsidRDefault="00F6460A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www.plato-ostrava.cz</w:t>
          </w:r>
        </w:p>
      </w:tc>
      <w:tc>
        <w:tcPr>
          <w:tcW w:w="4155" w:type="dxa"/>
          <w:tcBorders>
            <w:tl2br w:val="nil"/>
            <w:tr2bl w:val="nil"/>
          </w:tcBorders>
        </w:tcPr>
        <w:p w:rsidR="00BF525A" w:rsidRDefault="00F6460A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(+420) 702 206 099 / info@plato-ostrava.cz</w:t>
          </w:r>
        </w:p>
        <w:p w:rsidR="00BF525A" w:rsidRDefault="00F6460A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facebook.com/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platoostrava</w:t>
          </w:r>
          <w:proofErr w:type="spellEnd"/>
        </w:p>
      </w:tc>
    </w:tr>
  </w:tbl>
  <w:p w:rsidR="00BF525A" w:rsidRDefault="00BF525A">
    <w:pPr>
      <w:pStyle w:val="Zhlav"/>
      <w:spacing w:after="2000" w:line="260" w:lineRule="auto"/>
    </w:pPr>
  </w:p>
  <w:p w:rsidR="00BF525A" w:rsidRDefault="00574C2C">
    <w:pPr>
      <w:pStyle w:val="Zhlav"/>
    </w:pPr>
    <w:r>
      <w:rPr>
        <w:rFonts w:ascii="Arial" w:eastAsia="SimSun" w:hAnsi="Arial"/>
        <w:noProof/>
        <w:kern w:val="2"/>
        <w:sz w:val="20"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4535805"/>
          <wp:effectExtent l="0" t="0" r="3175" b="0"/>
          <wp:wrapNone/>
          <wp:docPr id="3" name="Picture Frame 1033" descr="tiskovka poz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3" descr="tiskovka poza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53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25A" w:rsidRDefault="00BF52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2B50"/>
    <w:multiLevelType w:val="multilevel"/>
    <w:tmpl w:val="ABC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C7271"/>
    <w:multiLevelType w:val="multilevel"/>
    <w:tmpl w:val="00000000"/>
    <w:lvl w:ilvl="0">
      <w:start w:val="1"/>
      <w:numFmt w:val="decimal"/>
      <w:lvlText w:val=""/>
      <w:lvlJc w:val="left"/>
    </w:lvl>
    <w:lvl w:ilvl="1" w:tentative="1">
      <w:start w:val="1"/>
      <w:numFmt w:val="decimal"/>
      <w:lvlText w:val=""/>
      <w:lvlJc w:val="left"/>
    </w:lvl>
    <w:lvl w:ilvl="2" w:tentative="1">
      <w:start w:val="1"/>
      <w:numFmt w:val="decimal"/>
      <w:lvlText w:val=""/>
      <w:lvlJc w:val="left"/>
    </w:lvl>
    <w:lvl w:ilvl="3" w:tentative="1">
      <w:start w:val="1"/>
      <w:numFmt w:val="decimal"/>
      <w:lvlText w:val=""/>
      <w:lvlJc w:val="left"/>
    </w:lvl>
    <w:lvl w:ilvl="4" w:tentative="1">
      <w:start w:val="1"/>
      <w:numFmt w:val="decimal"/>
      <w:lvlText w:val=""/>
      <w:lvlJc w:val="left"/>
    </w:lvl>
    <w:lvl w:ilvl="5" w:tentative="1">
      <w:start w:val="1"/>
      <w:numFmt w:val="decimal"/>
      <w:lvlText w:val=""/>
      <w:lvlJc w:val="left"/>
    </w:lvl>
    <w:lvl w:ilvl="6" w:tentative="1">
      <w:start w:val="1"/>
      <w:numFmt w:val="decimal"/>
      <w:lvlText w:val=""/>
      <w:lvlJc w:val="left"/>
    </w:lvl>
    <w:lvl w:ilvl="7" w:tentative="1">
      <w:start w:val="1"/>
      <w:numFmt w:val="decimal"/>
      <w:lvlText w:val=""/>
      <w:lvlJc w:val="left"/>
    </w:lvl>
    <w:lvl w:ilvl="8" w:tentative="1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5A"/>
    <w:rsid w:val="00360DF7"/>
    <w:rsid w:val="004360FA"/>
    <w:rsid w:val="00574C2C"/>
    <w:rsid w:val="00637CC3"/>
    <w:rsid w:val="006E335D"/>
    <w:rsid w:val="00744773"/>
    <w:rsid w:val="00BF525A"/>
    <w:rsid w:val="00C77F38"/>
    <w:rsid w:val="00D80962"/>
    <w:rsid w:val="00F6460A"/>
    <w:rsid w:val="00F72F7A"/>
    <w:rsid w:val="00F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D6DC2CDA-7A9A-477D-A3D6-88CEFD3E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  <w:style w:type="paragraph" w:customStyle="1" w:styleId="Bezodstavcovhostylu">
    <w:name w:val="[Bez odstavcového stylu]"/>
    <w:uiPriority w:val="99"/>
    <w:unhideWhenUsed/>
    <w:pPr>
      <w:widowControl w:val="0"/>
      <w:autoSpaceDE w:val="0"/>
      <w:autoSpaceDN w:val="0"/>
      <w:spacing w:line="288" w:lineRule="auto"/>
      <w:textAlignment w:val="center"/>
    </w:pPr>
    <w:rPr>
      <w:rFonts w:ascii="Minion Pro" w:eastAsia="Minion Pro" w:hAnsi="Minion Pro"/>
      <w:color w:val="000000"/>
      <w:sz w:val="24"/>
      <w:lang w:val="cs-CZ"/>
    </w:rPr>
  </w:style>
  <w:style w:type="paragraph" w:customStyle="1" w:styleId="Zkladnodstavec">
    <w:name w:val="[Základní odstavec]"/>
    <w:basedOn w:val="Bezodstavcovhostylu"/>
    <w:uiPriority w:val="99"/>
    <w:unhideWhenUsed/>
  </w:style>
  <w:style w:type="paragraph" w:customStyle="1" w:styleId="arial">
    <w:name w:val="arial"/>
    <w:basedOn w:val="Bezodstavcovhostylu"/>
    <w:rPr>
      <w:rFonts w:ascii="Platform Regular" w:hAnsi="Platform Regular" w:cs="Platform Regular"/>
      <w:spacing w:val="3"/>
      <w:sz w:val="14"/>
      <w:szCs w:val="14"/>
    </w:rPr>
  </w:style>
  <w:style w:type="paragraph" w:customStyle="1" w:styleId="Bezmezer1">
    <w:name w:val="Bez mezer1"/>
    <w:rPr>
      <w:rFonts w:ascii="Calibri" w:hAnsi="Calibri"/>
      <w:sz w:val="22"/>
      <w:szCs w:val="22"/>
      <w:lang w:val="cs-CZ" w:eastAsia="en-US"/>
    </w:rPr>
  </w:style>
  <w:style w:type="paragraph" w:customStyle="1" w:styleId="Bezmezer2">
    <w:name w:val="Bez mezer2"/>
    <w:rPr>
      <w:rFonts w:ascii="Calibri" w:hAnsi="Calibri"/>
      <w:lang w:val="cs-CZ" w:eastAsia="cs-CZ"/>
    </w:rPr>
  </w:style>
  <w:style w:type="character" w:customStyle="1" w:styleId="inbox-inbox-s1">
    <w:name w:val="inbox-inbox-s1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lato-o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1012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Oslovení.</vt:lpstr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Oslovení.</dc:title>
  <dc:creator>Nemcek Jan</dc:creator>
  <cp:lastModifiedBy>Nemcek Jan</cp:lastModifiedBy>
  <cp:revision>7</cp:revision>
  <dcterms:created xsi:type="dcterms:W3CDTF">2017-04-03T07:58:00Z</dcterms:created>
  <dcterms:modified xsi:type="dcterms:W3CDTF">2017-04-03T10:17:00Z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