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3pt;margin-top:-49.7pt;width:109.85pt;height:109.85pt;z-index:-251657728;visibility:visible">
            <v:imagedata r:id="rId7" o:title=""/>
          </v:shape>
        </w:pict>
      </w:r>
      <w:r>
        <w:rPr>
          <w:noProof/>
        </w:rPr>
        <w:pict>
          <v:shape id="obrázek 2" o:spid="_x0000_s1027" type="#_x0000_t75" style="position:absolute;margin-left:402.4pt;margin-top:-13.65pt;width:64.5pt;height:75pt;z-index:-251659776;visibility:visible" o:allowoverlap="f">
            <v:imagedata r:id="rId8" o:title=""/>
          </v:shape>
        </w:pic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B095E" w:rsidRPr="00F91681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168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TISKOVÁ ZPRÁVA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 srpna 2017, Ostrava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095E" w:rsidRPr="002F315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2F315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polupráce PLATO a fakulty elektrotechniky ojediněle propojí svět umění a vědy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095E" w:rsidRPr="001E6FD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E6F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Historicky první spolupráci svého druhu dnes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smluvně </w:t>
      </w:r>
      <w:r w:rsidRPr="001E6F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uzavřely galerie současného umění PLATO Ostrava a Fakulta elektrotechniky a informatiky Vysoké školy báňské – Technické univerzity Ostrava. Svět techniky a přírodních věd se tak dlouhodobě propojí se světem umění. Prvním výsledkem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ojedinělé spolupráce bude proměna částí</w:t>
      </w:r>
      <w:r w:rsidRPr="001E6F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fakultní budovy ve výstavní prostor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</w:t>
      </w:r>
      <w:r w:rsidRPr="001E6F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</w:p>
    <w:p w:rsidR="009B095E" w:rsidRPr="001E6FD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B095E" w:rsidRPr="00E509A1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509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Memorandum o spolupráci podepsali ředitel galerie Marek Pokorný a děkan fakulty Václav Snášel. </w:t>
      </w:r>
      <w:r w:rsidRPr="00E509A1">
        <w:rPr>
          <w:rFonts w:ascii="Arial" w:hAnsi="Arial" w:cs="Arial"/>
          <w:i/>
          <w:color w:val="000000"/>
          <w:sz w:val="20"/>
          <w:szCs w:val="20"/>
        </w:rPr>
        <w:t xml:space="preserve">„Když nám poprvé zavolal pan profesor Snášel, že má zájem o spolupráci, byl to trochu šok a trochu zázrak. Něco takového si vlastně průběžně přejeme, neboť jsme přesvědčeni o schopnosti současných umělců působit mimo standardní </w:t>
      </w:r>
      <w:r w:rsidRPr="00E509A1">
        <w:rPr>
          <w:rFonts w:ascii="Arial" w:hAnsi="Arial" w:cs="Arial"/>
          <w:i/>
          <w:sz w:val="20"/>
          <w:szCs w:val="20"/>
        </w:rPr>
        <w:t xml:space="preserve">galerijní situaci a tradiční média,“ </w:t>
      </w:r>
      <w:r w:rsidRPr="00E509A1">
        <w:rPr>
          <w:rFonts w:ascii="Arial" w:hAnsi="Arial" w:cs="Arial"/>
          <w:sz w:val="20"/>
          <w:szCs w:val="20"/>
        </w:rPr>
        <w:t>řekl M. Pokorný. Partnerstvím s fakultou potvrzuje PLATO jako městská organizace svou pozici na ostravské kulturní a intelektuální scéně.</w:t>
      </w:r>
    </w:p>
    <w:p w:rsidR="009B095E" w:rsidRPr="00E509A1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B095E" w:rsidRPr="00476895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476895">
        <w:rPr>
          <w:rFonts w:ascii="Arial" w:hAnsi="Arial" w:cs="Arial"/>
          <w:sz w:val="20"/>
          <w:szCs w:val="20"/>
        </w:rPr>
        <w:t xml:space="preserve">Fakulta elektrotechniky a informatiky usiluje o propojení zdánlivě odlišných světů vědy a umění dlouhodobě – mimo jiné pořádáním univerzitního festivalu Art&amp;Science, jehož třetí ročník se koná 7. září. </w:t>
      </w:r>
      <w:r w:rsidRPr="00476895">
        <w:rPr>
          <w:rFonts w:ascii="Arial" w:hAnsi="Arial" w:cs="Arial"/>
          <w:i/>
          <w:sz w:val="20"/>
          <w:szCs w:val="20"/>
        </w:rPr>
        <w:t>„Propojení vědy, techniky a umění má hluboké historické kořeny a jeho význam je nezpochybnitelný i</w:t>
      </w:r>
      <w:r>
        <w:rPr>
          <w:rFonts w:ascii="Arial" w:hAnsi="Arial" w:cs="Arial"/>
          <w:i/>
          <w:sz w:val="20"/>
          <w:szCs w:val="20"/>
        </w:rPr>
        <w:t> </w:t>
      </w:r>
      <w:r w:rsidRPr="00476895">
        <w:rPr>
          <w:rFonts w:ascii="Arial" w:hAnsi="Arial" w:cs="Arial"/>
          <w:i/>
          <w:sz w:val="20"/>
          <w:szCs w:val="20"/>
        </w:rPr>
        <w:t xml:space="preserve">v současné době. Spolupráce s PLATO může být pro nás všechny pouze přínosem. Doufám, že se naše světy budou prolínat a spojovat tak, aby vznikaly krásné obohacující projekty,“ </w:t>
      </w:r>
      <w:r w:rsidRPr="00476895">
        <w:rPr>
          <w:rFonts w:ascii="Arial" w:hAnsi="Arial" w:cs="Arial"/>
          <w:sz w:val="20"/>
          <w:szCs w:val="20"/>
        </w:rPr>
        <w:t>řekl V. Snášel.</w:t>
      </w:r>
      <w:r w:rsidRPr="00476895">
        <w:rPr>
          <w:rFonts w:ascii="Arial" w:hAnsi="Arial" w:cs="Arial"/>
          <w:i/>
          <w:sz w:val="20"/>
          <w:szCs w:val="20"/>
        </w:rPr>
        <w:t xml:space="preserve"> </w:t>
      </w:r>
    </w:p>
    <w:p w:rsidR="009B095E" w:rsidRPr="00574122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9B095E" w:rsidRPr="00E509A1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09A1">
        <w:rPr>
          <w:rFonts w:ascii="Arial" w:hAnsi="Arial" w:cs="Arial"/>
          <w:color w:val="000000"/>
          <w:sz w:val="20"/>
          <w:szCs w:val="20"/>
        </w:rPr>
        <w:t xml:space="preserve">Spolupráce univerzitního pracoviště zaměřeného technicky a přírodovědně s galerií orientovanou na nejmladší uměleckou scénu pomůže odstranit předsudky na obou stranách. Současná věda a umění </w:t>
      </w:r>
      <w:r>
        <w:rPr>
          <w:rFonts w:ascii="Arial" w:hAnsi="Arial" w:cs="Arial"/>
          <w:color w:val="000000"/>
          <w:sz w:val="20"/>
          <w:szCs w:val="20"/>
        </w:rPr>
        <w:t xml:space="preserve">se také potýkají </w:t>
      </w:r>
      <w:r w:rsidRPr="00E509A1">
        <w:rPr>
          <w:rFonts w:ascii="Arial" w:hAnsi="Arial" w:cs="Arial"/>
          <w:color w:val="000000"/>
          <w:sz w:val="20"/>
          <w:szCs w:val="20"/>
        </w:rPr>
        <w:t>s podobnými problémy</w:t>
      </w:r>
      <w:r w:rsidRPr="00E509A1">
        <w:rPr>
          <w:rFonts w:ascii="Arial" w:hAnsi="Arial" w:cs="Arial"/>
          <w:i/>
          <w:color w:val="000000"/>
          <w:sz w:val="20"/>
          <w:szCs w:val="20"/>
        </w:rPr>
        <w:t>. „Do budoucna bychom rádi našli nějaký společný problém, který bychom řešili jako partneři v podobě výzkumného projektu,“</w:t>
      </w:r>
      <w:r w:rsidRPr="00E509A1">
        <w:rPr>
          <w:rFonts w:ascii="Arial" w:hAnsi="Arial" w:cs="Arial"/>
          <w:color w:val="000000"/>
          <w:sz w:val="20"/>
          <w:szCs w:val="20"/>
        </w:rPr>
        <w:t xml:space="preserve"> naznačil M. Pokorný. </w:t>
      </w:r>
    </w:p>
    <w:p w:rsidR="009B095E" w:rsidRPr="00E509A1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Pr="00E509A1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509A1">
        <w:rPr>
          <w:rFonts w:ascii="Arial" w:hAnsi="Arial" w:cs="Arial"/>
          <w:color w:val="000000"/>
          <w:sz w:val="20"/>
          <w:szCs w:val="20"/>
        </w:rPr>
        <w:t xml:space="preserve">PLATO a fakulta budou také společně realizovat výstavy, performance, projekce či přednášky – jak v galerijních prostorách, tak na univerzitní půdě. </w:t>
      </w:r>
      <w:r w:rsidRPr="00E509A1">
        <w:rPr>
          <w:rFonts w:ascii="Arial" w:hAnsi="Arial" w:cs="Arial"/>
          <w:i/>
          <w:color w:val="000000"/>
          <w:sz w:val="20"/>
          <w:szCs w:val="20"/>
        </w:rPr>
        <w:t>„Dlouhodobý dialog umožní lidem z fakulty setkání se současným uměním na jejich domácí půdě. Naši návštěvníci se naopak možná poprvé podívají na vyspělé pracoviště, které se zabývá například nanotechnologiemi,“</w:t>
      </w:r>
      <w:r w:rsidRPr="00E509A1">
        <w:rPr>
          <w:rFonts w:ascii="Arial" w:hAnsi="Arial" w:cs="Arial"/>
          <w:color w:val="000000"/>
          <w:sz w:val="20"/>
          <w:szCs w:val="20"/>
        </w:rPr>
        <w:t xml:space="preserve"> upřesnil ředitel. 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69DA">
        <w:rPr>
          <w:rFonts w:ascii="Arial" w:hAnsi="Arial" w:cs="Arial"/>
          <w:color w:val="000000"/>
          <w:sz w:val="20"/>
          <w:szCs w:val="20"/>
        </w:rPr>
        <w:t xml:space="preserve">Celá moderní budova fakulty v Ostravě-Porubě je pro PLATO velkou výzvou – přednáškové sály či učebny by se měly proměnit ve výstavní prostory během příštího roku. </w:t>
      </w:r>
      <w:r>
        <w:rPr>
          <w:rFonts w:ascii="Arial" w:hAnsi="Arial" w:cs="Arial"/>
          <w:color w:val="000000"/>
          <w:sz w:val="20"/>
          <w:szCs w:val="20"/>
        </w:rPr>
        <w:t xml:space="preserve">Rozsáhlý mezinárodní projekt připravuje renomovaný kurátor Michal Novotný, který vede pražskou galerii Futura a podílí se i na dramaturgii PLATO, společně s M. Pokorným. První vlaštovkou bude již na podzim intervence respektovaného umělce Jiřího Kovandy, o jejíž definitivní podobě v budově fakulty se rozhodne v září. 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Pr="000A7C19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E6FDB">
        <w:rPr>
          <w:rFonts w:ascii="Arial" w:hAnsi="Arial" w:cs="Arial"/>
          <w:sz w:val="20"/>
          <w:szCs w:val="20"/>
        </w:rPr>
        <w:t xml:space="preserve">Galerie současného umění PLATO působí od roku 2017 v centru Ostravy jako příspěvková organizace města. Jako dočasná Kancelář pro umění rozvíjí diskuzi o jeho povaze, možnostech a přínosech. </w:t>
      </w:r>
      <w:r w:rsidRPr="000A7C19">
        <w:rPr>
          <w:rFonts w:ascii="Arial" w:hAnsi="Arial" w:cs="Arial"/>
          <w:sz w:val="20"/>
          <w:szCs w:val="20"/>
        </w:rPr>
        <w:t xml:space="preserve">Navazuje na tříletý projekt v Dolní oblasti Vítkovic, který skončil v prosinci 2016. Z prostor na rohu Českobratrské a Bráfovy ulice se v budoucnu přesune do bývalého hobbymarketu Bauhaus. Konečným sídlem galerie se během několika let stanou rekonstruovaná městská jatka v centru Ostravy. </w:t>
      </w:r>
    </w:p>
    <w:p w:rsidR="009B095E" w:rsidRPr="000A7C19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A7C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Fakulta elektrotechniky a in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formatiky sestávající ze sedmi kateder byla založena v lednu </w:t>
      </w:r>
      <w:r w:rsidRPr="000A7C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1991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S více než 2600 studenty patří k největším fakultám technické univerzity. Od března 2014 sídlí v nové moderní budově, kde využívá rozsáhlé laboratoře, moderní posluchárny a další zázemí pro výuku a vědecko-výzkumné aktivity. 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9B095E" w:rsidRPr="00C97240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82699C">
        <w:rPr>
          <w:rFonts w:ascii="Arial" w:hAnsi="Arial" w:cs="Arial"/>
          <w:b/>
          <w:color w:val="000000"/>
          <w:sz w:val="18"/>
          <w:szCs w:val="18"/>
        </w:rPr>
        <w:t>Kontakt pro média – PLATO:                                                        Kontakt pro média – FEI VŠB–TUO:</w:t>
      </w: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2699C">
        <w:rPr>
          <w:rFonts w:ascii="Arial" w:hAnsi="Arial" w:cs="Arial"/>
          <w:color w:val="000000"/>
          <w:sz w:val="18"/>
          <w:szCs w:val="18"/>
        </w:rPr>
        <w:t xml:space="preserve">Mgr. Hana Halfarová                                                                        Ing. Petr Šimoník, Ph.D. </w:t>
      </w: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Pr="0082699C">
          <w:rPr>
            <w:rStyle w:val="Hyperlink"/>
            <w:rFonts w:ascii="Arial" w:hAnsi="Arial" w:cs="Arial"/>
            <w:sz w:val="18"/>
            <w:szCs w:val="18"/>
          </w:rPr>
          <w:t>hana.halfarova@plato-ostrava.cz</w:t>
        </w:r>
      </w:hyperlink>
      <w:r w:rsidRPr="0082699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</w:t>
      </w:r>
      <w:hyperlink r:id="rId10" w:history="1">
        <w:r w:rsidRPr="0082699C">
          <w:rPr>
            <w:rStyle w:val="Hyperlink"/>
            <w:rFonts w:ascii="Arial" w:hAnsi="Arial" w:cs="Arial"/>
            <w:sz w:val="18"/>
            <w:szCs w:val="18"/>
          </w:rPr>
          <w:t>petr.simonik@vsb.cz</w:t>
        </w:r>
      </w:hyperlink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2699C">
        <w:rPr>
          <w:rFonts w:ascii="Arial" w:hAnsi="Arial" w:cs="Arial"/>
          <w:color w:val="000000"/>
          <w:sz w:val="18"/>
          <w:szCs w:val="18"/>
        </w:rPr>
        <w:t>+420 727 815 134                                                                            +420 604 478 962</w:t>
      </w: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82699C">
        <w:rPr>
          <w:rFonts w:ascii="Arial" w:hAnsi="Arial" w:cs="Arial"/>
          <w:b/>
          <w:color w:val="000000"/>
          <w:sz w:val="18"/>
          <w:szCs w:val="18"/>
        </w:rPr>
        <w:t xml:space="preserve">PLATO Ostrava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Pr="0082699C">
        <w:rPr>
          <w:rFonts w:ascii="Arial" w:hAnsi="Arial" w:cs="Arial"/>
          <w:b/>
          <w:color w:val="000000"/>
          <w:sz w:val="18"/>
          <w:szCs w:val="18"/>
        </w:rPr>
        <w:t xml:space="preserve">Fakulta elektrotechniky a informatiky </w:t>
      </w:r>
      <w:r>
        <w:rPr>
          <w:rFonts w:ascii="Arial" w:hAnsi="Arial" w:cs="Arial"/>
          <w:b/>
          <w:color w:val="000000"/>
          <w:sz w:val="18"/>
          <w:szCs w:val="18"/>
        </w:rPr>
        <w:t>VŠB</w:t>
      </w:r>
      <w:r w:rsidRPr="0082699C">
        <w:rPr>
          <w:rFonts w:ascii="Arial" w:hAnsi="Arial" w:cs="Arial"/>
          <w:b/>
          <w:color w:val="000000"/>
          <w:sz w:val="18"/>
          <w:szCs w:val="18"/>
        </w:rPr>
        <w:t>–</w:t>
      </w:r>
      <w:r>
        <w:rPr>
          <w:rFonts w:ascii="Arial" w:hAnsi="Arial" w:cs="Arial"/>
          <w:b/>
          <w:color w:val="000000"/>
          <w:sz w:val="18"/>
          <w:szCs w:val="18"/>
        </w:rPr>
        <w:t>TUO</w:t>
      </w: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2699C">
        <w:rPr>
          <w:rFonts w:ascii="Arial" w:hAnsi="Arial" w:cs="Arial"/>
          <w:color w:val="000000"/>
          <w:sz w:val="18"/>
          <w:szCs w:val="18"/>
        </w:rPr>
        <w:t>Českobratrská 14, 702 00 Ostrava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17. listopadu 15/2172, 708 33 Ostrava-Poruba</w:t>
      </w: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Pr="006D5000">
          <w:rPr>
            <w:rStyle w:val="Hyperlink"/>
            <w:rFonts w:ascii="Arial" w:hAnsi="Arial" w:cs="Arial"/>
            <w:sz w:val="18"/>
            <w:szCs w:val="18"/>
          </w:rPr>
          <w:t>www.plato-ostrava.cz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</w:t>
      </w:r>
      <w:hyperlink r:id="rId12" w:history="1">
        <w:r w:rsidRPr="006D5000">
          <w:rPr>
            <w:rStyle w:val="Hyperlink"/>
            <w:rFonts w:ascii="Arial" w:hAnsi="Arial" w:cs="Arial"/>
            <w:sz w:val="18"/>
            <w:szCs w:val="18"/>
          </w:rPr>
          <w:t>www.fei.vsb.cz</w:t>
        </w:r>
      </w:hyperlink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9B095E" w:rsidRPr="0082699C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B095E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shape id="Picture Frame 1032" o:spid="_x0000_s1028" type="#_x0000_t75" alt="Ostrava_lg" style="position:absolute;margin-left:453.55pt;margin-top:696.1pt;width:82.1pt;height:10pt;z-index:-251658752;visibility:visible;mso-position-horizontal-relative:page;mso-position-vertical-relative:page">
            <v:imagedata r:id="rId13" o:title=""/>
            <w10:wrap anchorx="page" anchory="page"/>
          </v:shape>
        </w:pict>
      </w:r>
    </w:p>
    <w:p w:rsidR="009B095E" w:rsidRPr="00B702C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82699C">
        <w:rPr>
          <w:rFonts w:ascii="Arial" w:hAnsi="Arial" w:cs="Arial"/>
          <w:color w:val="000000"/>
          <w:sz w:val="16"/>
          <w:szCs w:val="16"/>
        </w:rPr>
        <w:t xml:space="preserve">PLATO Ostrava je příspěvkovou organizací statutárního města Ostrava. </w:t>
      </w:r>
    </w:p>
    <w:sectPr w:rsidR="009B095E" w:rsidRPr="00B702CB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5E" w:rsidRDefault="009B095E" w:rsidP="00B702CB">
      <w:r>
        <w:separator/>
      </w:r>
    </w:p>
  </w:endnote>
  <w:endnote w:type="continuationSeparator" w:id="0">
    <w:p w:rsidR="009B095E" w:rsidRDefault="009B095E" w:rsidP="00B7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5E" w:rsidRDefault="009B095E" w:rsidP="00B702CB">
      <w:r>
        <w:separator/>
      </w:r>
    </w:p>
  </w:footnote>
  <w:footnote w:type="continuationSeparator" w:id="0">
    <w:p w:rsidR="009B095E" w:rsidRDefault="009B095E" w:rsidP="00B7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AA"/>
    <w:rsid w:val="00020AB4"/>
    <w:rsid w:val="000356B5"/>
    <w:rsid w:val="000A7C19"/>
    <w:rsid w:val="00103943"/>
    <w:rsid w:val="00145F0A"/>
    <w:rsid w:val="001575AA"/>
    <w:rsid w:val="001813C2"/>
    <w:rsid w:val="001A3D48"/>
    <w:rsid w:val="001A47C7"/>
    <w:rsid w:val="001E6FDB"/>
    <w:rsid w:val="001F3C5C"/>
    <w:rsid w:val="002056D0"/>
    <w:rsid w:val="00215D3D"/>
    <w:rsid w:val="00276A6E"/>
    <w:rsid w:val="002A0A52"/>
    <w:rsid w:val="002A3390"/>
    <w:rsid w:val="002E13E0"/>
    <w:rsid w:val="002F0357"/>
    <w:rsid w:val="002F315F"/>
    <w:rsid w:val="0039076A"/>
    <w:rsid w:val="004259C8"/>
    <w:rsid w:val="00476895"/>
    <w:rsid w:val="004B44A0"/>
    <w:rsid w:val="00500743"/>
    <w:rsid w:val="005036B1"/>
    <w:rsid w:val="00516C98"/>
    <w:rsid w:val="00544A8A"/>
    <w:rsid w:val="00574122"/>
    <w:rsid w:val="0059325B"/>
    <w:rsid w:val="0060294C"/>
    <w:rsid w:val="00635A3B"/>
    <w:rsid w:val="006379F2"/>
    <w:rsid w:val="00663AD4"/>
    <w:rsid w:val="006753DA"/>
    <w:rsid w:val="006B3D5A"/>
    <w:rsid w:val="006D5000"/>
    <w:rsid w:val="007769DA"/>
    <w:rsid w:val="007A104C"/>
    <w:rsid w:val="007B018A"/>
    <w:rsid w:val="007D4F9B"/>
    <w:rsid w:val="007E17D2"/>
    <w:rsid w:val="00801982"/>
    <w:rsid w:val="0082699C"/>
    <w:rsid w:val="008461C3"/>
    <w:rsid w:val="0085643C"/>
    <w:rsid w:val="008B2087"/>
    <w:rsid w:val="008B373B"/>
    <w:rsid w:val="00977A18"/>
    <w:rsid w:val="009B095E"/>
    <w:rsid w:val="009B5369"/>
    <w:rsid w:val="00A0100F"/>
    <w:rsid w:val="00A013B0"/>
    <w:rsid w:val="00A048E0"/>
    <w:rsid w:val="00A71EC2"/>
    <w:rsid w:val="00A77210"/>
    <w:rsid w:val="00A852D7"/>
    <w:rsid w:val="00B2190B"/>
    <w:rsid w:val="00B702CB"/>
    <w:rsid w:val="00BD0831"/>
    <w:rsid w:val="00BF7345"/>
    <w:rsid w:val="00C97240"/>
    <w:rsid w:val="00CE5914"/>
    <w:rsid w:val="00D06D25"/>
    <w:rsid w:val="00D3327A"/>
    <w:rsid w:val="00D81930"/>
    <w:rsid w:val="00DC266F"/>
    <w:rsid w:val="00DC3703"/>
    <w:rsid w:val="00E509A1"/>
    <w:rsid w:val="00E61D15"/>
    <w:rsid w:val="00E8480A"/>
    <w:rsid w:val="00EE0C2E"/>
    <w:rsid w:val="00EF72D6"/>
    <w:rsid w:val="00F320CD"/>
    <w:rsid w:val="00F37156"/>
    <w:rsid w:val="00F67321"/>
    <w:rsid w:val="00F75B02"/>
    <w:rsid w:val="00F91681"/>
    <w:rsid w:val="00FA683F"/>
    <w:rsid w:val="00F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A048E0"/>
    <w:rPr>
      <w:rFonts w:cs="Times New Roman"/>
      <w:b/>
    </w:rPr>
  </w:style>
  <w:style w:type="paragraph" w:styleId="NormalWeb">
    <w:name w:val="Normal (Web)"/>
    <w:basedOn w:val="Normal"/>
    <w:uiPriority w:val="99"/>
    <w:rsid w:val="00276A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509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2C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2C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i.vs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o-ostrav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.simonik@vs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halfarova@plato-o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667</Words>
  <Characters>3936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Haňule</cp:lastModifiedBy>
  <cp:revision>3</cp:revision>
  <dcterms:created xsi:type="dcterms:W3CDTF">2017-08-15T09:12:00Z</dcterms:created>
  <dcterms:modified xsi:type="dcterms:W3CDTF">2017-08-21T06:12:00Z</dcterms:modified>
</cp:coreProperties>
</file>