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5E" w:rsidRPr="002609F8" w:rsidRDefault="00FF1C25" w:rsidP="00B702CB">
      <w:pPr>
        <w:widowControl w:val="0"/>
        <w:autoSpaceDE w:val="0"/>
        <w:autoSpaceDN w:val="0"/>
        <w:adjustRightInd w:val="0"/>
        <w:spacing w:line="360" w:lineRule="auto"/>
        <w:rPr>
          <w:rFonts w:ascii="Arial" w:hAnsi="Arial" w:cs="Arial"/>
          <w:color w:val="000000"/>
          <w:sz w:val="20"/>
          <w:szCs w:val="20"/>
          <w:shd w:val="clear" w:color="auto" w:fill="FFFFFF"/>
        </w:rPr>
      </w:pPr>
      <w:r w:rsidRPr="002609F8">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-156210</wp:posOffset>
            </wp:positionH>
            <wp:positionV relativeFrom="paragraph">
              <wp:posOffset>-631190</wp:posOffset>
            </wp:positionV>
            <wp:extent cx="1395095" cy="13950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pic:spPr>
                </pic:pic>
              </a:graphicData>
            </a:graphic>
            <wp14:sizeRelH relativeFrom="page">
              <wp14:pctWidth>0</wp14:pctWidth>
            </wp14:sizeRelH>
            <wp14:sizeRelV relativeFrom="page">
              <wp14:pctHeight>0</wp14:pctHeight>
            </wp14:sizeRelV>
          </wp:anchor>
        </w:drawing>
      </w:r>
    </w:p>
    <w:p w:rsidR="009B095E" w:rsidRPr="002609F8" w:rsidRDefault="009B095E" w:rsidP="00B702CB">
      <w:pPr>
        <w:widowControl w:val="0"/>
        <w:autoSpaceDE w:val="0"/>
        <w:autoSpaceDN w:val="0"/>
        <w:adjustRightInd w:val="0"/>
        <w:spacing w:line="360" w:lineRule="auto"/>
        <w:rPr>
          <w:rFonts w:ascii="Arial" w:hAnsi="Arial" w:cs="Arial"/>
          <w:color w:val="000000"/>
          <w:sz w:val="20"/>
          <w:szCs w:val="20"/>
          <w:shd w:val="clear" w:color="auto" w:fill="FFFFFF"/>
        </w:rPr>
      </w:pPr>
    </w:p>
    <w:p w:rsidR="00FF1C25" w:rsidRPr="002609F8" w:rsidRDefault="00FF1C25" w:rsidP="00FF1C25">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r w:rsidRPr="002609F8">
        <w:rPr>
          <w:rFonts w:ascii="Arial" w:hAnsi="Arial" w:cs="Arial"/>
          <w:b/>
          <w:spacing w:val="11"/>
          <w:sz w:val="20"/>
          <w:szCs w:val="20"/>
        </w:rPr>
        <w:t>TISKOVÁ ZPRÁVA</w:t>
      </w:r>
    </w:p>
    <w:p w:rsidR="00FF1C25" w:rsidRPr="002609F8" w:rsidRDefault="00AF46F6" w:rsidP="00FF1C25">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2609F8">
        <w:rPr>
          <w:rFonts w:ascii="Arial" w:hAnsi="Arial" w:cs="Arial"/>
          <w:spacing w:val="11"/>
          <w:sz w:val="20"/>
          <w:szCs w:val="20"/>
        </w:rPr>
        <w:t>13</w:t>
      </w:r>
      <w:r w:rsidR="000000D8" w:rsidRPr="002609F8">
        <w:rPr>
          <w:rFonts w:ascii="Arial" w:hAnsi="Arial" w:cs="Arial"/>
          <w:spacing w:val="11"/>
          <w:sz w:val="20"/>
          <w:szCs w:val="20"/>
        </w:rPr>
        <w:t xml:space="preserve">.09.2017, </w:t>
      </w:r>
      <w:r w:rsidR="00FF1C25" w:rsidRPr="002609F8">
        <w:rPr>
          <w:rFonts w:ascii="Arial" w:hAnsi="Arial" w:cs="Arial"/>
          <w:spacing w:val="11"/>
          <w:sz w:val="20"/>
          <w:szCs w:val="20"/>
        </w:rPr>
        <w:t>Ostrava</w:t>
      </w:r>
    </w:p>
    <w:p w:rsidR="00053DAC" w:rsidRPr="002609F8" w:rsidRDefault="00053DAC" w:rsidP="005F7872">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r w:rsidRPr="002609F8">
        <w:rPr>
          <w:rFonts w:ascii="Arial" w:hAnsi="Arial" w:cs="Arial"/>
          <w:b/>
          <w:spacing w:val="11"/>
          <w:sz w:val="20"/>
          <w:szCs w:val="20"/>
        </w:rPr>
        <w:t>PLATO otevře a vyzdobí kapli sv. Alžběty</w:t>
      </w: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r w:rsidRPr="002609F8">
        <w:rPr>
          <w:rFonts w:ascii="Arial" w:hAnsi="Arial" w:cs="Arial"/>
          <w:b/>
          <w:spacing w:val="11"/>
          <w:sz w:val="20"/>
          <w:szCs w:val="20"/>
        </w:rPr>
        <w:t>Po téměř deseti letech se veřejnosti otevře kaple svaté Alžběty v Husově sadu. Galerie současného umění PLATO ji zpřístupní v sobotu během sousedské slavnosti Zažít Ostravu jinak. Interiér novogotické kaple vyzdobí rostlinami z ostravské divočiny zahradní architektka Lucie Králíková</w:t>
      </w:r>
      <w:r w:rsidR="000000D8" w:rsidRPr="002609F8">
        <w:rPr>
          <w:rFonts w:ascii="Arial" w:hAnsi="Arial" w:cs="Arial"/>
          <w:b/>
          <w:spacing w:val="11"/>
          <w:sz w:val="20"/>
          <w:szCs w:val="20"/>
        </w:rPr>
        <w:t xml:space="preserve"> z brněnského </w:t>
      </w:r>
      <w:r w:rsidRPr="002609F8">
        <w:rPr>
          <w:rFonts w:ascii="Arial" w:hAnsi="Arial" w:cs="Arial"/>
          <w:b/>
          <w:spacing w:val="11"/>
          <w:sz w:val="20"/>
          <w:szCs w:val="20"/>
        </w:rPr>
        <w:t>Efemér</w:t>
      </w:r>
      <w:r w:rsidR="000000D8" w:rsidRPr="002609F8">
        <w:rPr>
          <w:rFonts w:ascii="Arial" w:hAnsi="Arial" w:cs="Arial"/>
          <w:b/>
          <w:spacing w:val="11"/>
          <w:sz w:val="20"/>
          <w:szCs w:val="20"/>
        </w:rPr>
        <w:t>u</w:t>
      </w:r>
      <w:r w:rsidRPr="002609F8">
        <w:rPr>
          <w:rFonts w:ascii="Arial" w:hAnsi="Arial" w:cs="Arial"/>
          <w:b/>
          <w:spacing w:val="11"/>
          <w:sz w:val="20"/>
          <w:szCs w:val="20"/>
        </w:rPr>
        <w:t xml:space="preserve">. Její instalace bude ochutnávkou konceptuálního květinářství Pomíjivé hovory / Ephemeral Talks, které se v galerii uskuteční 21. až 27. září. </w:t>
      </w: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pacing w:val="11"/>
          <w:sz w:val="20"/>
          <w:szCs w:val="20"/>
        </w:rPr>
      </w:pP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2609F8">
        <w:rPr>
          <w:rFonts w:ascii="Arial" w:hAnsi="Arial" w:cs="Arial"/>
          <w:spacing w:val="11"/>
          <w:sz w:val="20"/>
          <w:szCs w:val="20"/>
        </w:rPr>
        <w:t xml:space="preserve">Lidé budou mít výjimečnou příležitost podívat se do běžně nedostupné kaple v sobotu 16. září od 14 do 19 hodin. Akce se koná ve spolupráci s městským obvodem Moravská Ostrava a Přívoz, kterému kaple z konce 19. století patří. Právě obvod ji nechal v roce 2009 zrekonstruovat za zhruba čtyři miliony korun a od té doby byla kulturní památka pro veřejnost uzavřená. </w:t>
      </w:r>
      <w:r w:rsidR="00053DAC" w:rsidRPr="002609F8">
        <w:rPr>
          <w:rFonts w:ascii="Arial" w:hAnsi="Arial" w:cs="Arial"/>
          <w:spacing w:val="11"/>
          <w:sz w:val="20"/>
          <w:szCs w:val="20"/>
        </w:rPr>
        <w:br/>
      </w:r>
      <w:r w:rsidR="00053DAC" w:rsidRPr="002609F8">
        <w:rPr>
          <w:rFonts w:ascii="Arial" w:hAnsi="Arial" w:cs="Arial"/>
          <w:spacing w:val="11"/>
          <w:sz w:val="20"/>
          <w:szCs w:val="20"/>
        </w:rPr>
        <w:br/>
      </w:r>
      <w:r w:rsidRPr="002609F8">
        <w:rPr>
          <w:rFonts w:ascii="Arial" w:hAnsi="Arial" w:cs="Arial"/>
          <w:spacing w:val="11"/>
          <w:sz w:val="20"/>
          <w:szCs w:val="20"/>
        </w:rPr>
        <w:t xml:space="preserve">Také proto si ji pro svou instalaci vybralo PLATO – respektive galerií oslovená zahradní architektka Lucie Králíková, která ve své práci často zohledňuje a znovu oživuje roli rostlin v křesťanské kultuře. </w:t>
      </w:r>
      <w:r w:rsidRPr="002609F8">
        <w:rPr>
          <w:rFonts w:ascii="Arial" w:hAnsi="Arial" w:cs="Arial"/>
          <w:i/>
          <w:spacing w:val="11"/>
          <w:sz w:val="20"/>
          <w:szCs w:val="20"/>
        </w:rPr>
        <w:t>„Kaple ztratila svou funkci a také své věřící. Je pro mě symbolem vykořenění, historickou stopou a proměnou společnosti. Drobná sakrální stavba určená ke spočinutí, zamyšlení, osobní rozmluvě, stojící už přes sto let na stejném místě a přece skrytá, bez pozornosti,“</w:t>
      </w:r>
      <w:r w:rsidRPr="002609F8">
        <w:rPr>
          <w:rFonts w:ascii="Arial" w:hAnsi="Arial" w:cs="Arial"/>
          <w:spacing w:val="11"/>
          <w:sz w:val="20"/>
          <w:szCs w:val="20"/>
        </w:rPr>
        <w:t xml:space="preserve"> zdůvodnila autorka. </w:t>
      </w: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pacing w:val="11"/>
          <w:sz w:val="20"/>
          <w:szCs w:val="20"/>
        </w:rPr>
      </w:pP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2609F8">
        <w:rPr>
          <w:rFonts w:ascii="Arial" w:hAnsi="Arial" w:cs="Arial"/>
          <w:spacing w:val="11"/>
          <w:sz w:val="20"/>
          <w:szCs w:val="20"/>
        </w:rPr>
        <w:t xml:space="preserve">Při instalaci uvnitř kaple využije L. Králíková plamének plotní – rostlinu, která s příchodem podzimu převládá v městských prolukách či na rumištích. </w:t>
      </w:r>
      <w:r w:rsidRPr="002609F8">
        <w:rPr>
          <w:rFonts w:ascii="Arial" w:hAnsi="Arial" w:cs="Arial"/>
          <w:i/>
          <w:spacing w:val="11"/>
          <w:sz w:val="20"/>
          <w:szCs w:val="20"/>
        </w:rPr>
        <w:t>„Kaple je zasvěcena svaté Alžbětě proslulé svou úctou k Bohu, též skromností a obětováním se pro druhé. Proto nechci přehnanou květinovou výzdobu, ale budu pracovat pouze s jediným druhem rostliny, která bude objektem, jakýmsi abstrahovaným oblakem…,“</w:t>
      </w:r>
      <w:r w:rsidRPr="002609F8">
        <w:rPr>
          <w:rFonts w:ascii="Arial" w:hAnsi="Arial" w:cs="Arial"/>
          <w:spacing w:val="11"/>
          <w:sz w:val="20"/>
          <w:szCs w:val="20"/>
        </w:rPr>
        <w:t xml:space="preserve"> prozradila L. Králíková. </w:t>
      </w: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pacing w:val="11"/>
          <w:sz w:val="20"/>
          <w:szCs w:val="20"/>
        </w:rPr>
      </w:pP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z w:val="20"/>
          <w:szCs w:val="20"/>
        </w:rPr>
      </w:pPr>
      <w:r w:rsidRPr="002609F8">
        <w:rPr>
          <w:rFonts w:ascii="Arial" w:hAnsi="Arial" w:cs="Arial"/>
          <w:spacing w:val="11"/>
          <w:sz w:val="20"/>
          <w:szCs w:val="20"/>
        </w:rPr>
        <w:t xml:space="preserve">Vyzdobení kaple, která uctívá památku zavražděné císařovny Alžběty přezdívané Sissi, bude ochutnávkou konceptuálního květinářství </w:t>
      </w:r>
      <w:r w:rsidRPr="002609F8">
        <w:rPr>
          <w:rFonts w:ascii="Arial" w:hAnsi="Arial" w:cs="Arial"/>
          <w:i/>
          <w:spacing w:val="11"/>
          <w:sz w:val="20"/>
          <w:szCs w:val="20"/>
        </w:rPr>
        <w:t>Pomíjivé hovory / Ephemeral Talks.</w:t>
      </w:r>
      <w:r w:rsidRPr="002609F8">
        <w:rPr>
          <w:rFonts w:ascii="Arial" w:hAnsi="Arial" w:cs="Arial"/>
          <w:spacing w:val="11"/>
          <w:sz w:val="20"/>
          <w:szCs w:val="20"/>
        </w:rPr>
        <w:t xml:space="preserve"> Galerie se v ně promění od 21. do 27. září, kdy bude L. Králíková z divokých rostlin na</w:t>
      </w:r>
      <w:r w:rsidR="00F14494">
        <w:rPr>
          <w:rFonts w:ascii="Arial" w:hAnsi="Arial" w:cs="Arial"/>
          <w:spacing w:val="11"/>
          <w:sz w:val="20"/>
          <w:szCs w:val="20"/>
        </w:rPr>
        <w:t xml:space="preserve">sbíraných ve městě vázat </w:t>
      </w:r>
      <w:bookmarkStart w:id="0" w:name="_GoBack"/>
      <w:bookmarkEnd w:id="0"/>
      <w:r w:rsidRPr="002609F8">
        <w:rPr>
          <w:rFonts w:ascii="Arial" w:hAnsi="Arial" w:cs="Arial"/>
          <w:spacing w:val="11"/>
          <w:sz w:val="20"/>
          <w:szCs w:val="20"/>
        </w:rPr>
        <w:t xml:space="preserve">kytice na míru. Fotografka Michaela Karásek Čejková pak bude návštěvníky s jejich kyticemi portrétovat. Prestižní umělecký časopis SZUM (PL) zařadil tento projekt mezi </w:t>
      </w:r>
      <w:r w:rsidRPr="002609F8">
        <w:rPr>
          <w:rFonts w:ascii="Arial" w:hAnsi="Arial" w:cs="Arial"/>
          <w:spacing w:val="11"/>
          <w:sz w:val="20"/>
          <w:szCs w:val="20"/>
        </w:rPr>
        <w:lastRenderedPageBreak/>
        <w:t xml:space="preserve">nejzajímavější podzimní výstavy ve střední a východní Evropě. </w:t>
      </w:r>
      <w:r w:rsidRPr="002609F8">
        <w:rPr>
          <w:rFonts w:ascii="Arial" w:hAnsi="Arial" w:cs="Arial"/>
          <w:spacing w:val="11"/>
          <w:sz w:val="20"/>
          <w:szCs w:val="20"/>
        </w:rPr>
        <w:br/>
      </w:r>
      <w:r w:rsidRPr="002609F8">
        <w:rPr>
          <w:rFonts w:ascii="Arial" w:hAnsi="Arial" w:cs="Arial"/>
          <w:spacing w:val="11"/>
          <w:sz w:val="20"/>
          <w:szCs w:val="20"/>
        </w:rPr>
        <w:br/>
        <w:t xml:space="preserve">PLATO se do letošní sousedské slavnosti zapojí ještě svým historicky prvním koncertem pod širým nebem nazvaným </w:t>
      </w:r>
      <w:r w:rsidRPr="002609F8">
        <w:rPr>
          <w:rFonts w:ascii="Arial" w:hAnsi="Arial" w:cs="Arial"/>
          <w:i/>
          <w:spacing w:val="11"/>
          <w:sz w:val="20"/>
          <w:szCs w:val="20"/>
        </w:rPr>
        <w:t>S rozbřeskem</w:t>
      </w:r>
      <w:r w:rsidRPr="002609F8">
        <w:rPr>
          <w:rFonts w:ascii="Arial" w:hAnsi="Arial" w:cs="Arial"/>
          <w:spacing w:val="11"/>
          <w:sz w:val="20"/>
          <w:szCs w:val="20"/>
        </w:rPr>
        <w:t xml:space="preserve">. V neděli před východem slunce (od 6.15 h) rozezní Komenského sady cimbalista Daniel Skála, který zahraje Leoše Janáčka a Györgyho Kurtága. Za ranního světla pak vystoupí s ambientní elektronikou polský umělec </w:t>
      </w:r>
      <w:hyperlink r:id="rId8" w:history="1">
        <w:r w:rsidRPr="002609F8">
          <w:rPr>
            <w:rStyle w:val="Hypertextovodkaz"/>
            <w:rFonts w:ascii="Arial" w:hAnsi="Arial" w:cs="Arial"/>
            <w:color w:val="auto"/>
            <w:sz w:val="20"/>
            <w:szCs w:val="20"/>
            <w:u w:val="none"/>
            <w:shd w:val="clear" w:color="auto" w:fill="FFFFFF"/>
          </w:rPr>
          <w:t>Bartosz Kruczyński</w:t>
        </w:r>
      </w:hyperlink>
      <w:r w:rsidRPr="002609F8">
        <w:rPr>
          <w:rFonts w:ascii="Arial" w:hAnsi="Arial" w:cs="Arial"/>
          <w:sz w:val="20"/>
          <w:szCs w:val="20"/>
        </w:rPr>
        <w:t xml:space="preserve">. Ranní koncert spojený se snídaní se bude konat jen za příznivého počasí. </w:t>
      </w: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z w:val="20"/>
          <w:szCs w:val="20"/>
        </w:rPr>
      </w:pP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z w:val="20"/>
          <w:szCs w:val="20"/>
        </w:rPr>
      </w:pPr>
      <w:r w:rsidRPr="002609F8">
        <w:rPr>
          <w:rFonts w:ascii="Arial" w:hAnsi="Arial" w:cs="Arial"/>
          <w:sz w:val="20"/>
          <w:szCs w:val="20"/>
        </w:rPr>
        <w:t>Galerie PLATO je součástí sousedské slavnosti již počtvrté. Letošní pátý ročník se koná na dvou místech – kromě Husova sadu, kde ho organizuje Kulturní centrum Cooltour, ještě v Ostravě-Porubě pod taktovkou DC ADRA</w:t>
      </w:r>
      <w:r w:rsidRPr="002609F8">
        <w:rPr>
          <w:rFonts w:ascii="Arial" w:hAnsi="Arial" w:cs="Arial"/>
          <w:i/>
          <w:sz w:val="20"/>
          <w:szCs w:val="20"/>
        </w:rPr>
        <w:t>. „V Husově sadu se slavnost koná letos poprvé. Jsem moc ráda, že lidé budou moci nahlédnout právě do kaple sv. Alžběty. Děkujeme PLATO za výzdobu,“</w:t>
      </w:r>
      <w:r w:rsidRPr="002609F8">
        <w:rPr>
          <w:rFonts w:ascii="Arial" w:hAnsi="Arial" w:cs="Arial"/>
          <w:sz w:val="20"/>
          <w:szCs w:val="20"/>
        </w:rPr>
        <w:t xml:space="preserve"> řekla starostka Moravské Ostravy a Přívozu Petra Bernfeldová. </w:t>
      </w: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z w:val="20"/>
          <w:szCs w:val="20"/>
        </w:rPr>
      </w:pPr>
    </w:p>
    <w:p w:rsidR="005F7872" w:rsidRPr="002609F8" w:rsidRDefault="005F7872" w:rsidP="005F7872">
      <w:pPr>
        <w:pStyle w:val="Normlnweb"/>
        <w:shd w:val="clear" w:color="auto" w:fill="FFFFFF"/>
        <w:spacing w:before="0" w:beforeAutospacing="0" w:after="0" w:afterAutospacing="0" w:line="360" w:lineRule="auto"/>
        <w:textAlignment w:val="baseline"/>
        <w:rPr>
          <w:rFonts w:ascii="Arial" w:hAnsi="Arial" w:cs="Arial"/>
          <w:sz w:val="20"/>
          <w:szCs w:val="20"/>
        </w:rPr>
      </w:pPr>
      <w:r w:rsidRPr="002609F8">
        <w:rPr>
          <w:rFonts w:ascii="Arial" w:hAnsi="Arial" w:cs="Arial"/>
          <w:sz w:val="20"/>
          <w:szCs w:val="20"/>
        </w:rPr>
        <w:t xml:space="preserve">Kaple sv. Alžběty byla postavena v letech 1899 až 1900 na místě, kde původně stávala kaplička jako součást katolického hřbitova. Její podobu navrhl známý stavitel Hans Ulrich, který byl rovněž posledním starostou Moravské Ostravy před vznikem Československa. Stavba tehdy vyšla na 3200 korun, což byla vysoká částka, na níž se složili sami Ostravané. Novou kaplí uctila obec císařovnu Sissi zavražděnou o dva roky dříve v Ženevě a zároveň 50. výročí nastoupení Františka Josefa I. na trůn. </w:t>
      </w:r>
    </w:p>
    <w:p w:rsidR="00FF1C25" w:rsidRPr="002609F8" w:rsidRDefault="00FF1C25" w:rsidP="00FF1C25">
      <w:pPr>
        <w:pStyle w:val="Normlnweb"/>
        <w:shd w:val="clear" w:color="auto" w:fill="FFFFFF"/>
        <w:spacing w:before="0" w:beforeAutospacing="0" w:after="0" w:afterAutospacing="0" w:line="360" w:lineRule="auto"/>
        <w:textAlignment w:val="baseline"/>
        <w:rPr>
          <w:rFonts w:ascii="Arial" w:hAnsi="Arial" w:cs="Arial"/>
          <w:b/>
          <w:color w:val="3F3F3F"/>
          <w:spacing w:val="11"/>
          <w:sz w:val="20"/>
          <w:szCs w:val="20"/>
        </w:rPr>
      </w:pPr>
    </w:p>
    <w:p w:rsidR="003D0562" w:rsidRPr="002609F8" w:rsidRDefault="00FF1C25" w:rsidP="00FF1C25">
      <w:pPr>
        <w:pStyle w:val="Normlnweb"/>
        <w:shd w:val="clear" w:color="auto" w:fill="FFFFFF"/>
        <w:spacing w:before="0" w:beforeAutospacing="0" w:after="0" w:afterAutospacing="0" w:line="360" w:lineRule="auto"/>
        <w:textAlignment w:val="baseline"/>
        <w:rPr>
          <w:rFonts w:ascii="Arial" w:hAnsi="Arial" w:cs="Arial"/>
          <w:sz w:val="20"/>
          <w:szCs w:val="20"/>
        </w:rPr>
      </w:pPr>
      <w:r w:rsidRPr="002609F8">
        <w:rPr>
          <w:rFonts w:ascii="Arial" w:hAnsi="Arial" w:cs="Arial"/>
          <w:sz w:val="20"/>
          <w:szCs w:val="20"/>
        </w:rPr>
        <w:t xml:space="preserve">Galerie současného umění PLATO působí od roku 2017 v centru Ostravy jako příspěvková organizace města. Navazuje na tříletý projekt v Dolní oblasti Vítkovic, který skončil v prosinci 2016. Z prostor na rohu Českobratrské a Bráfovy ulice se příští rok přesune do bývalého hobbymarketu Bauhaus. Konečným sídlem galerie se během několika let stanou rekonstruovaná městská jatka v centru Ostravy. </w:t>
      </w:r>
      <w:r w:rsidRPr="002609F8">
        <w:rPr>
          <w:rFonts w:ascii="Arial" w:hAnsi="Arial" w:cs="Arial"/>
          <w:sz w:val="20"/>
          <w:szCs w:val="20"/>
        </w:rPr>
        <w:br/>
      </w:r>
    </w:p>
    <w:p w:rsidR="00FF1C25" w:rsidRPr="002609F8" w:rsidRDefault="005F7872" w:rsidP="00FF1C25">
      <w:pPr>
        <w:pStyle w:val="Normlnweb"/>
        <w:shd w:val="clear" w:color="auto" w:fill="FFFFFF"/>
        <w:spacing w:before="0" w:beforeAutospacing="0" w:after="0" w:afterAutospacing="0" w:line="360" w:lineRule="auto"/>
        <w:textAlignment w:val="baseline"/>
        <w:rPr>
          <w:rFonts w:ascii="Arial" w:hAnsi="Arial" w:cs="Arial"/>
          <w:b/>
          <w:sz w:val="20"/>
          <w:szCs w:val="20"/>
        </w:rPr>
      </w:pPr>
      <w:r w:rsidRPr="002609F8">
        <w:rPr>
          <w:rFonts w:ascii="Arial" w:hAnsi="Arial" w:cs="Arial"/>
          <w:b/>
          <w:sz w:val="20"/>
          <w:szCs w:val="20"/>
        </w:rPr>
        <w:t>Více informací:</w:t>
      </w:r>
    </w:p>
    <w:p w:rsidR="005F7872" w:rsidRPr="002609F8" w:rsidRDefault="003C373A" w:rsidP="00FF1C25">
      <w:pPr>
        <w:pStyle w:val="Normlnweb"/>
        <w:shd w:val="clear" w:color="auto" w:fill="FFFFFF"/>
        <w:spacing w:before="0" w:beforeAutospacing="0" w:after="0" w:afterAutospacing="0" w:line="360" w:lineRule="auto"/>
        <w:textAlignment w:val="baseline"/>
        <w:rPr>
          <w:rFonts w:ascii="Arial" w:hAnsi="Arial" w:cs="Arial"/>
          <w:sz w:val="20"/>
          <w:szCs w:val="20"/>
        </w:rPr>
      </w:pPr>
      <w:hyperlink r:id="rId9" w:history="1">
        <w:r w:rsidR="00053DAC" w:rsidRPr="002609F8">
          <w:rPr>
            <w:rStyle w:val="Hypertextovodkaz"/>
            <w:rFonts w:ascii="Arial" w:hAnsi="Arial" w:cs="Arial"/>
            <w:sz w:val="20"/>
            <w:szCs w:val="20"/>
          </w:rPr>
          <w:t>http://plato-ostrava.cz/program/</w:t>
        </w:r>
      </w:hyperlink>
    </w:p>
    <w:p w:rsidR="00053DAC" w:rsidRPr="002609F8" w:rsidRDefault="003C373A" w:rsidP="00FF1C25">
      <w:pPr>
        <w:pStyle w:val="Normlnweb"/>
        <w:shd w:val="clear" w:color="auto" w:fill="FFFFFF"/>
        <w:spacing w:before="0" w:beforeAutospacing="0" w:after="0" w:afterAutospacing="0" w:line="360" w:lineRule="auto"/>
        <w:textAlignment w:val="baseline"/>
        <w:rPr>
          <w:rFonts w:ascii="Arial" w:hAnsi="Arial" w:cs="Arial"/>
          <w:sz w:val="20"/>
          <w:szCs w:val="20"/>
        </w:rPr>
      </w:pPr>
      <w:hyperlink r:id="rId10" w:history="1">
        <w:r w:rsidR="00053DAC" w:rsidRPr="002609F8">
          <w:rPr>
            <w:rStyle w:val="Hypertextovodkaz"/>
            <w:rFonts w:ascii="Arial" w:hAnsi="Arial" w:cs="Arial"/>
            <w:sz w:val="20"/>
            <w:szCs w:val="20"/>
          </w:rPr>
          <w:t>www.efemer.cz</w:t>
        </w:r>
      </w:hyperlink>
    </w:p>
    <w:p w:rsidR="00053DAC" w:rsidRPr="002609F8" w:rsidRDefault="003C373A" w:rsidP="00FF1C25">
      <w:pPr>
        <w:pStyle w:val="Normlnweb"/>
        <w:shd w:val="clear" w:color="auto" w:fill="FFFFFF"/>
        <w:spacing w:before="0" w:beforeAutospacing="0" w:after="0" w:afterAutospacing="0" w:line="360" w:lineRule="auto"/>
        <w:textAlignment w:val="baseline"/>
        <w:rPr>
          <w:rFonts w:ascii="Arial" w:hAnsi="Arial" w:cs="Arial"/>
          <w:sz w:val="20"/>
          <w:szCs w:val="20"/>
        </w:rPr>
      </w:pPr>
      <w:hyperlink r:id="rId11" w:history="1">
        <w:r w:rsidR="00053DAC" w:rsidRPr="002609F8">
          <w:rPr>
            <w:rStyle w:val="Hypertextovodkaz"/>
            <w:rFonts w:ascii="Arial" w:hAnsi="Arial" w:cs="Arial"/>
            <w:sz w:val="20"/>
            <w:szCs w:val="20"/>
          </w:rPr>
          <w:t>http://www.zazitostravujinak.cz/2017/</w:t>
        </w:r>
      </w:hyperlink>
    </w:p>
    <w:p w:rsidR="00053DAC" w:rsidRPr="002609F8" w:rsidRDefault="00053DAC" w:rsidP="00FF1C25">
      <w:pPr>
        <w:pStyle w:val="Normlnweb"/>
        <w:shd w:val="clear" w:color="auto" w:fill="FFFFFF"/>
        <w:spacing w:before="0" w:beforeAutospacing="0" w:after="0" w:afterAutospacing="0" w:line="360" w:lineRule="auto"/>
        <w:textAlignment w:val="baseline"/>
        <w:rPr>
          <w:rFonts w:ascii="Arial" w:hAnsi="Arial" w:cs="Arial"/>
          <w:sz w:val="20"/>
          <w:szCs w:val="20"/>
        </w:rPr>
      </w:pPr>
    </w:p>
    <w:p w:rsidR="009B095E" w:rsidRPr="002609F8" w:rsidRDefault="0079530B" w:rsidP="00B702CB">
      <w:pPr>
        <w:widowControl w:val="0"/>
        <w:autoSpaceDE w:val="0"/>
        <w:autoSpaceDN w:val="0"/>
        <w:adjustRightInd w:val="0"/>
        <w:spacing w:line="360" w:lineRule="auto"/>
        <w:rPr>
          <w:rFonts w:ascii="Arial" w:hAnsi="Arial" w:cs="Arial"/>
          <w:b/>
          <w:color w:val="000000"/>
          <w:sz w:val="20"/>
          <w:szCs w:val="20"/>
        </w:rPr>
      </w:pPr>
      <w:r w:rsidRPr="002609F8">
        <w:rPr>
          <w:rFonts w:ascii="Arial" w:hAnsi="Arial" w:cs="Arial"/>
          <w:b/>
          <w:color w:val="000000"/>
          <w:sz w:val="20"/>
          <w:szCs w:val="20"/>
        </w:rPr>
        <w:t>Kontakt pro média</w:t>
      </w:r>
      <w:r w:rsidR="009B095E" w:rsidRPr="002609F8">
        <w:rPr>
          <w:rFonts w:ascii="Arial" w:hAnsi="Arial" w:cs="Arial"/>
          <w:b/>
          <w:color w:val="000000"/>
          <w:sz w:val="20"/>
          <w:szCs w:val="20"/>
        </w:rPr>
        <w:t xml:space="preserve">:             </w:t>
      </w:r>
      <w:r w:rsidR="00FF1C25" w:rsidRPr="002609F8">
        <w:rPr>
          <w:rFonts w:ascii="Arial" w:hAnsi="Arial" w:cs="Arial"/>
          <w:b/>
          <w:color w:val="000000"/>
          <w:sz w:val="20"/>
          <w:szCs w:val="20"/>
        </w:rPr>
        <w:t xml:space="preserve">                               </w:t>
      </w:r>
    </w:p>
    <w:p w:rsidR="009B095E" w:rsidRPr="002609F8" w:rsidRDefault="009B095E" w:rsidP="00B702CB">
      <w:pPr>
        <w:widowControl w:val="0"/>
        <w:autoSpaceDE w:val="0"/>
        <w:autoSpaceDN w:val="0"/>
        <w:adjustRightInd w:val="0"/>
        <w:spacing w:line="360" w:lineRule="auto"/>
        <w:rPr>
          <w:rFonts w:ascii="Arial" w:hAnsi="Arial" w:cs="Arial"/>
          <w:color w:val="000000"/>
          <w:sz w:val="20"/>
          <w:szCs w:val="20"/>
        </w:rPr>
      </w:pPr>
      <w:r w:rsidRPr="002609F8">
        <w:rPr>
          <w:rFonts w:ascii="Arial" w:hAnsi="Arial" w:cs="Arial"/>
          <w:color w:val="000000"/>
          <w:sz w:val="20"/>
          <w:szCs w:val="20"/>
        </w:rPr>
        <w:t xml:space="preserve">Mgr. Hana Halfarová                                                                      </w:t>
      </w:r>
    </w:p>
    <w:p w:rsidR="009B095E" w:rsidRPr="002609F8" w:rsidRDefault="003C373A" w:rsidP="00B702CB">
      <w:pPr>
        <w:widowControl w:val="0"/>
        <w:autoSpaceDE w:val="0"/>
        <w:autoSpaceDN w:val="0"/>
        <w:adjustRightInd w:val="0"/>
        <w:spacing w:line="360" w:lineRule="auto"/>
        <w:rPr>
          <w:rFonts w:ascii="Arial" w:hAnsi="Arial" w:cs="Arial"/>
          <w:color w:val="000000"/>
          <w:sz w:val="20"/>
          <w:szCs w:val="20"/>
        </w:rPr>
      </w:pPr>
      <w:hyperlink r:id="rId12" w:history="1">
        <w:r w:rsidR="009B095E" w:rsidRPr="002609F8">
          <w:rPr>
            <w:rStyle w:val="Hypertextovodkaz"/>
            <w:rFonts w:ascii="Arial" w:hAnsi="Arial" w:cs="Arial"/>
            <w:sz w:val="20"/>
            <w:szCs w:val="20"/>
          </w:rPr>
          <w:t>hana.halfarova@plato-ostrava.cz</w:t>
        </w:r>
      </w:hyperlink>
      <w:r w:rsidR="009B095E" w:rsidRPr="002609F8">
        <w:rPr>
          <w:rFonts w:ascii="Arial" w:hAnsi="Arial" w:cs="Arial"/>
          <w:color w:val="000000"/>
          <w:sz w:val="20"/>
          <w:szCs w:val="20"/>
        </w:rPr>
        <w:t xml:space="preserve">                                          </w:t>
      </w:r>
    </w:p>
    <w:p w:rsidR="00053DAC" w:rsidRPr="002609F8" w:rsidRDefault="009B095E" w:rsidP="00B702CB">
      <w:pPr>
        <w:widowControl w:val="0"/>
        <w:autoSpaceDE w:val="0"/>
        <w:autoSpaceDN w:val="0"/>
        <w:adjustRightInd w:val="0"/>
        <w:spacing w:line="360" w:lineRule="auto"/>
        <w:rPr>
          <w:rFonts w:ascii="Arial" w:hAnsi="Arial" w:cs="Arial"/>
          <w:color w:val="000000"/>
          <w:sz w:val="20"/>
          <w:szCs w:val="20"/>
        </w:rPr>
      </w:pPr>
      <w:r w:rsidRPr="002609F8">
        <w:rPr>
          <w:rFonts w:ascii="Arial" w:hAnsi="Arial" w:cs="Arial"/>
          <w:color w:val="000000"/>
          <w:sz w:val="20"/>
          <w:szCs w:val="20"/>
        </w:rPr>
        <w:t xml:space="preserve">+420 727 815 134                                                                       </w:t>
      </w:r>
    </w:p>
    <w:p w:rsidR="002609F8" w:rsidRDefault="009B095E" w:rsidP="00B702CB">
      <w:pPr>
        <w:widowControl w:val="0"/>
        <w:autoSpaceDE w:val="0"/>
        <w:autoSpaceDN w:val="0"/>
        <w:adjustRightInd w:val="0"/>
        <w:spacing w:line="360" w:lineRule="auto"/>
        <w:rPr>
          <w:rFonts w:ascii="Arial" w:hAnsi="Arial" w:cs="Arial"/>
          <w:color w:val="000000"/>
          <w:sz w:val="20"/>
          <w:szCs w:val="20"/>
        </w:rPr>
      </w:pPr>
      <w:r w:rsidRPr="002609F8">
        <w:rPr>
          <w:rFonts w:ascii="Arial" w:hAnsi="Arial" w:cs="Arial"/>
          <w:color w:val="000000"/>
          <w:sz w:val="20"/>
          <w:szCs w:val="20"/>
        </w:rPr>
        <w:t xml:space="preserve">                     </w:t>
      </w:r>
    </w:p>
    <w:p w:rsidR="002609F8" w:rsidRDefault="002609F8" w:rsidP="00B702CB">
      <w:pPr>
        <w:widowControl w:val="0"/>
        <w:autoSpaceDE w:val="0"/>
        <w:autoSpaceDN w:val="0"/>
        <w:adjustRightInd w:val="0"/>
        <w:spacing w:line="360" w:lineRule="auto"/>
        <w:rPr>
          <w:rFonts w:ascii="Arial" w:hAnsi="Arial" w:cs="Arial"/>
          <w:color w:val="000000"/>
          <w:sz w:val="20"/>
          <w:szCs w:val="20"/>
        </w:rPr>
      </w:pPr>
    </w:p>
    <w:p w:rsidR="009B095E" w:rsidRPr="002609F8" w:rsidRDefault="00FF1C25" w:rsidP="00B702CB">
      <w:pPr>
        <w:widowControl w:val="0"/>
        <w:autoSpaceDE w:val="0"/>
        <w:autoSpaceDN w:val="0"/>
        <w:adjustRightInd w:val="0"/>
        <w:spacing w:line="360" w:lineRule="auto"/>
        <w:rPr>
          <w:rFonts w:ascii="Arial" w:hAnsi="Arial" w:cs="Arial"/>
          <w:color w:val="000000"/>
          <w:sz w:val="20"/>
          <w:szCs w:val="20"/>
        </w:rPr>
      </w:pPr>
      <w:r w:rsidRPr="002609F8">
        <w:rPr>
          <w:rFonts w:ascii="Arial" w:hAnsi="Arial" w:cs="Arial"/>
          <w:noProof/>
          <w:sz w:val="20"/>
          <w:szCs w:val="20"/>
        </w:rPr>
        <w:drawing>
          <wp:anchor distT="0" distB="0" distL="114300" distR="114300" simplePos="0" relativeHeight="251657728" behindDoc="1" locked="0" layoutInCell="1" allowOverlap="1">
            <wp:simplePos x="0" y="0"/>
            <wp:positionH relativeFrom="page">
              <wp:posOffset>5760085</wp:posOffset>
            </wp:positionH>
            <wp:positionV relativeFrom="page">
              <wp:posOffset>8840470</wp:posOffset>
            </wp:positionV>
            <wp:extent cx="1042670" cy="127000"/>
            <wp:effectExtent l="0" t="0" r="0" b="0"/>
            <wp:wrapNone/>
            <wp:docPr id="4" name="Picture Frame 103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2" descr="Ostrava_l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670" cy="127000"/>
                    </a:xfrm>
                    <a:prstGeom prst="rect">
                      <a:avLst/>
                    </a:prstGeom>
                    <a:noFill/>
                  </pic:spPr>
                </pic:pic>
              </a:graphicData>
            </a:graphic>
            <wp14:sizeRelH relativeFrom="page">
              <wp14:pctWidth>0</wp14:pctWidth>
            </wp14:sizeRelH>
            <wp14:sizeRelV relativeFrom="page">
              <wp14:pctHeight>0</wp14:pctHeight>
            </wp14:sizeRelV>
          </wp:anchor>
        </w:drawing>
      </w:r>
      <w:r w:rsidR="00CF08CA" w:rsidRPr="002609F8">
        <w:rPr>
          <w:rFonts w:ascii="Arial" w:hAnsi="Arial" w:cs="Arial"/>
          <w:color w:val="000000"/>
          <w:sz w:val="20"/>
          <w:szCs w:val="20"/>
        </w:rPr>
        <w:t>P</w:t>
      </w:r>
      <w:r w:rsidR="009B095E" w:rsidRPr="002609F8">
        <w:rPr>
          <w:rFonts w:ascii="Arial" w:hAnsi="Arial" w:cs="Arial"/>
          <w:color w:val="000000"/>
          <w:sz w:val="20"/>
          <w:szCs w:val="20"/>
        </w:rPr>
        <w:t xml:space="preserve">LATO Ostrava je příspěvkovou organizací statutárního města Ostrava. </w:t>
      </w:r>
    </w:p>
    <w:sectPr w:rsidR="009B095E" w:rsidRPr="002609F8" w:rsidSect="00FA683F">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3A" w:rsidRDefault="003C373A" w:rsidP="00B702CB">
      <w:r>
        <w:separator/>
      </w:r>
    </w:p>
  </w:endnote>
  <w:endnote w:type="continuationSeparator" w:id="0">
    <w:p w:rsidR="003C373A" w:rsidRDefault="003C373A" w:rsidP="00B7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3A" w:rsidRDefault="003C373A" w:rsidP="00B702CB">
      <w:r>
        <w:separator/>
      </w:r>
    </w:p>
  </w:footnote>
  <w:footnote w:type="continuationSeparator" w:id="0">
    <w:p w:rsidR="003C373A" w:rsidRDefault="003C373A" w:rsidP="00B7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38CA"/>
    <w:multiLevelType w:val="hybridMultilevel"/>
    <w:tmpl w:val="A314C6CC"/>
    <w:lvl w:ilvl="0" w:tplc="04050011">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8197B97"/>
    <w:multiLevelType w:val="hybridMultilevel"/>
    <w:tmpl w:val="40C65924"/>
    <w:lvl w:ilvl="0" w:tplc="94B6974C">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AA"/>
    <w:rsid w:val="000000D8"/>
    <w:rsid w:val="00006465"/>
    <w:rsid w:val="00020AB4"/>
    <w:rsid w:val="000356B5"/>
    <w:rsid w:val="00053DAC"/>
    <w:rsid w:val="000644C8"/>
    <w:rsid w:val="000A7C19"/>
    <w:rsid w:val="000C1FF5"/>
    <w:rsid w:val="00103943"/>
    <w:rsid w:val="00112EAB"/>
    <w:rsid w:val="00125A0F"/>
    <w:rsid w:val="00145F0A"/>
    <w:rsid w:val="001575AA"/>
    <w:rsid w:val="001813C2"/>
    <w:rsid w:val="001A3D48"/>
    <w:rsid w:val="001A47C7"/>
    <w:rsid w:val="001E6FDB"/>
    <w:rsid w:val="001F3C5C"/>
    <w:rsid w:val="002056D0"/>
    <w:rsid w:val="00215D3D"/>
    <w:rsid w:val="002609F8"/>
    <w:rsid w:val="00276A6E"/>
    <w:rsid w:val="002A0A52"/>
    <w:rsid w:val="002A3390"/>
    <w:rsid w:val="002E13E0"/>
    <w:rsid w:val="002F0357"/>
    <w:rsid w:val="002F315F"/>
    <w:rsid w:val="00327DCD"/>
    <w:rsid w:val="0039076A"/>
    <w:rsid w:val="003B0A32"/>
    <w:rsid w:val="003C373A"/>
    <w:rsid w:val="003D0562"/>
    <w:rsid w:val="004259C8"/>
    <w:rsid w:val="004343B7"/>
    <w:rsid w:val="00476895"/>
    <w:rsid w:val="004B44A0"/>
    <w:rsid w:val="00500743"/>
    <w:rsid w:val="005036B1"/>
    <w:rsid w:val="00516C98"/>
    <w:rsid w:val="00544A8A"/>
    <w:rsid w:val="00574122"/>
    <w:rsid w:val="0059325B"/>
    <w:rsid w:val="005F7872"/>
    <w:rsid w:val="0060294C"/>
    <w:rsid w:val="00635A3B"/>
    <w:rsid w:val="006379F2"/>
    <w:rsid w:val="00663AD4"/>
    <w:rsid w:val="006753DA"/>
    <w:rsid w:val="006B3D5A"/>
    <w:rsid w:val="006D5000"/>
    <w:rsid w:val="0075532F"/>
    <w:rsid w:val="007769DA"/>
    <w:rsid w:val="0079530B"/>
    <w:rsid w:val="007A104C"/>
    <w:rsid w:val="007B018A"/>
    <w:rsid w:val="007D4F9B"/>
    <w:rsid w:val="007E17D2"/>
    <w:rsid w:val="00801982"/>
    <w:rsid w:val="0082699C"/>
    <w:rsid w:val="008461C3"/>
    <w:rsid w:val="0085643C"/>
    <w:rsid w:val="008B2087"/>
    <w:rsid w:val="008B373B"/>
    <w:rsid w:val="008D5A01"/>
    <w:rsid w:val="00915959"/>
    <w:rsid w:val="00975943"/>
    <w:rsid w:val="00977A18"/>
    <w:rsid w:val="009B095E"/>
    <w:rsid w:val="009B5369"/>
    <w:rsid w:val="009F54D0"/>
    <w:rsid w:val="00A0100F"/>
    <w:rsid w:val="00A013B0"/>
    <w:rsid w:val="00A048E0"/>
    <w:rsid w:val="00A71EC2"/>
    <w:rsid w:val="00A77210"/>
    <w:rsid w:val="00A852D7"/>
    <w:rsid w:val="00AF46F6"/>
    <w:rsid w:val="00B2190B"/>
    <w:rsid w:val="00B702CB"/>
    <w:rsid w:val="00BD0831"/>
    <w:rsid w:val="00BF7345"/>
    <w:rsid w:val="00C3087A"/>
    <w:rsid w:val="00C97240"/>
    <w:rsid w:val="00CE5914"/>
    <w:rsid w:val="00CF08CA"/>
    <w:rsid w:val="00D06D25"/>
    <w:rsid w:val="00D3327A"/>
    <w:rsid w:val="00D81930"/>
    <w:rsid w:val="00DB4077"/>
    <w:rsid w:val="00DC266F"/>
    <w:rsid w:val="00DC3703"/>
    <w:rsid w:val="00E509A1"/>
    <w:rsid w:val="00E61D15"/>
    <w:rsid w:val="00E8480A"/>
    <w:rsid w:val="00EC4480"/>
    <w:rsid w:val="00EE0C2E"/>
    <w:rsid w:val="00EF72D6"/>
    <w:rsid w:val="00F14494"/>
    <w:rsid w:val="00F320CD"/>
    <w:rsid w:val="00F37156"/>
    <w:rsid w:val="00F67321"/>
    <w:rsid w:val="00F75B02"/>
    <w:rsid w:val="00F91681"/>
    <w:rsid w:val="00FA683F"/>
    <w:rsid w:val="00FC0522"/>
    <w:rsid w:val="00FF1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13CC16-AA36-464D-905F-85A78AF9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83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A3390"/>
    <w:pPr>
      <w:autoSpaceDE w:val="0"/>
      <w:autoSpaceDN w:val="0"/>
      <w:ind w:left="720"/>
      <w:contextualSpacing/>
    </w:pPr>
    <w:rPr>
      <w:sz w:val="20"/>
      <w:szCs w:val="20"/>
    </w:rPr>
  </w:style>
  <w:style w:type="character" w:styleId="Siln">
    <w:name w:val="Strong"/>
    <w:basedOn w:val="Standardnpsmoodstavce"/>
    <w:uiPriority w:val="99"/>
    <w:qFormat/>
    <w:rsid w:val="00A048E0"/>
    <w:rPr>
      <w:rFonts w:cs="Times New Roman"/>
      <w:b/>
    </w:rPr>
  </w:style>
  <w:style w:type="paragraph" w:styleId="Normlnweb">
    <w:name w:val="Normal (Web)"/>
    <w:basedOn w:val="Normln"/>
    <w:uiPriority w:val="99"/>
    <w:rsid w:val="00276A6E"/>
    <w:pPr>
      <w:spacing w:before="100" w:beforeAutospacing="1" w:after="100" w:afterAutospacing="1"/>
    </w:pPr>
  </w:style>
  <w:style w:type="character" w:styleId="Hypertextovodkaz">
    <w:name w:val="Hyperlink"/>
    <w:basedOn w:val="Standardnpsmoodstavce"/>
    <w:uiPriority w:val="99"/>
    <w:rsid w:val="00E509A1"/>
    <w:rPr>
      <w:rFonts w:cs="Times New Roman"/>
      <w:color w:val="0000FF"/>
      <w:u w:val="single"/>
    </w:rPr>
  </w:style>
  <w:style w:type="paragraph" w:styleId="Zhlav">
    <w:name w:val="header"/>
    <w:basedOn w:val="Normln"/>
    <w:link w:val="ZhlavChar"/>
    <w:uiPriority w:val="99"/>
    <w:rsid w:val="00B702CB"/>
    <w:pPr>
      <w:tabs>
        <w:tab w:val="center" w:pos="4536"/>
        <w:tab w:val="right" w:pos="9072"/>
      </w:tabs>
    </w:pPr>
  </w:style>
  <w:style w:type="character" w:customStyle="1" w:styleId="ZhlavChar">
    <w:name w:val="Záhlaví Char"/>
    <w:basedOn w:val="Standardnpsmoodstavce"/>
    <w:link w:val="Zhlav"/>
    <w:uiPriority w:val="99"/>
    <w:locked/>
    <w:rsid w:val="00B702CB"/>
    <w:rPr>
      <w:rFonts w:cs="Times New Roman"/>
      <w:sz w:val="24"/>
      <w:szCs w:val="24"/>
    </w:rPr>
  </w:style>
  <w:style w:type="paragraph" w:styleId="Zpat">
    <w:name w:val="footer"/>
    <w:basedOn w:val="Normln"/>
    <w:link w:val="ZpatChar"/>
    <w:uiPriority w:val="99"/>
    <w:rsid w:val="00B702CB"/>
    <w:pPr>
      <w:tabs>
        <w:tab w:val="center" w:pos="4536"/>
        <w:tab w:val="right" w:pos="9072"/>
      </w:tabs>
    </w:pPr>
  </w:style>
  <w:style w:type="character" w:customStyle="1" w:styleId="ZpatChar">
    <w:name w:val="Zápatí Char"/>
    <w:basedOn w:val="Standardnpsmoodstavce"/>
    <w:link w:val="Zpat"/>
    <w:uiPriority w:val="99"/>
    <w:locked/>
    <w:rsid w:val="00B702CB"/>
    <w:rPr>
      <w:rFonts w:cs="Times New Roman"/>
      <w:sz w:val="24"/>
      <w:szCs w:val="24"/>
    </w:rPr>
  </w:style>
  <w:style w:type="paragraph" w:styleId="Textbubliny">
    <w:name w:val="Balloon Text"/>
    <w:basedOn w:val="Normln"/>
    <w:link w:val="TextbublinyChar"/>
    <w:uiPriority w:val="99"/>
    <w:semiHidden/>
    <w:unhideWhenUsed/>
    <w:rsid w:val="009F54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47027">
      <w:marLeft w:val="0"/>
      <w:marRight w:val="0"/>
      <w:marTop w:val="0"/>
      <w:marBottom w:val="0"/>
      <w:divBdr>
        <w:top w:val="none" w:sz="0" w:space="0" w:color="auto"/>
        <w:left w:val="none" w:sz="0" w:space="0" w:color="auto"/>
        <w:bottom w:val="none" w:sz="0" w:space="0" w:color="auto"/>
        <w:right w:val="none" w:sz="0" w:space="0" w:color="auto"/>
      </w:divBdr>
      <w:divsChild>
        <w:div w:id="1264147024">
          <w:marLeft w:val="0"/>
          <w:marRight w:val="0"/>
          <w:marTop w:val="0"/>
          <w:marBottom w:val="0"/>
          <w:divBdr>
            <w:top w:val="none" w:sz="0" w:space="0" w:color="auto"/>
            <w:left w:val="none" w:sz="0" w:space="0" w:color="auto"/>
            <w:bottom w:val="none" w:sz="0" w:space="0" w:color="auto"/>
            <w:right w:val="none" w:sz="0" w:space="0" w:color="auto"/>
          </w:divBdr>
        </w:div>
        <w:div w:id="1264147025">
          <w:marLeft w:val="0"/>
          <w:marRight w:val="0"/>
          <w:marTop w:val="0"/>
          <w:marBottom w:val="0"/>
          <w:divBdr>
            <w:top w:val="none" w:sz="0" w:space="0" w:color="auto"/>
            <w:left w:val="none" w:sz="0" w:space="0" w:color="auto"/>
            <w:bottom w:val="none" w:sz="0" w:space="0" w:color="auto"/>
            <w:right w:val="none" w:sz="0" w:space="0" w:color="auto"/>
          </w:divBdr>
        </w:div>
        <w:div w:id="1264147026">
          <w:marLeft w:val="0"/>
          <w:marRight w:val="0"/>
          <w:marTop w:val="0"/>
          <w:marBottom w:val="0"/>
          <w:divBdr>
            <w:top w:val="none" w:sz="0" w:space="0" w:color="auto"/>
            <w:left w:val="none" w:sz="0" w:space="0" w:color="auto"/>
            <w:bottom w:val="none" w:sz="0" w:space="0" w:color="auto"/>
            <w:right w:val="none" w:sz="0" w:space="0" w:color="auto"/>
          </w:divBdr>
        </w:div>
        <w:div w:id="1264147028">
          <w:marLeft w:val="0"/>
          <w:marRight w:val="0"/>
          <w:marTop w:val="0"/>
          <w:marBottom w:val="0"/>
          <w:divBdr>
            <w:top w:val="none" w:sz="0" w:space="0" w:color="auto"/>
            <w:left w:val="none" w:sz="0" w:space="0" w:color="auto"/>
            <w:bottom w:val="none" w:sz="0" w:space="0" w:color="auto"/>
            <w:right w:val="none" w:sz="0" w:space="0" w:color="auto"/>
          </w:divBdr>
        </w:div>
        <w:div w:id="1264147029">
          <w:marLeft w:val="0"/>
          <w:marRight w:val="0"/>
          <w:marTop w:val="0"/>
          <w:marBottom w:val="0"/>
          <w:divBdr>
            <w:top w:val="none" w:sz="0" w:space="0" w:color="auto"/>
            <w:left w:val="none" w:sz="0" w:space="0" w:color="auto"/>
            <w:bottom w:val="none" w:sz="0" w:space="0" w:color="auto"/>
            <w:right w:val="none" w:sz="0" w:space="0" w:color="auto"/>
          </w:divBdr>
        </w:div>
        <w:div w:id="1264147030">
          <w:marLeft w:val="0"/>
          <w:marRight w:val="0"/>
          <w:marTop w:val="0"/>
          <w:marBottom w:val="0"/>
          <w:divBdr>
            <w:top w:val="none" w:sz="0" w:space="0" w:color="auto"/>
            <w:left w:val="none" w:sz="0" w:space="0" w:color="auto"/>
            <w:bottom w:val="none" w:sz="0" w:space="0" w:color="auto"/>
            <w:right w:val="none" w:sz="0" w:space="0" w:color="auto"/>
          </w:divBdr>
        </w:div>
        <w:div w:id="1264147031">
          <w:marLeft w:val="0"/>
          <w:marRight w:val="0"/>
          <w:marTop w:val="0"/>
          <w:marBottom w:val="0"/>
          <w:divBdr>
            <w:top w:val="none" w:sz="0" w:space="0" w:color="auto"/>
            <w:left w:val="none" w:sz="0" w:space="0" w:color="auto"/>
            <w:bottom w:val="none" w:sz="0" w:space="0" w:color="auto"/>
            <w:right w:val="none" w:sz="0" w:space="0" w:color="auto"/>
          </w:divBdr>
        </w:div>
        <w:div w:id="1264147032">
          <w:marLeft w:val="0"/>
          <w:marRight w:val="0"/>
          <w:marTop w:val="0"/>
          <w:marBottom w:val="0"/>
          <w:divBdr>
            <w:top w:val="none" w:sz="0" w:space="0" w:color="auto"/>
            <w:left w:val="none" w:sz="0" w:space="0" w:color="auto"/>
            <w:bottom w:val="none" w:sz="0" w:space="0" w:color="auto"/>
            <w:right w:val="none" w:sz="0" w:space="0" w:color="auto"/>
          </w:divBdr>
        </w:div>
      </w:divsChild>
    </w:div>
    <w:div w:id="1264147033">
      <w:marLeft w:val="0"/>
      <w:marRight w:val="0"/>
      <w:marTop w:val="0"/>
      <w:marBottom w:val="0"/>
      <w:divBdr>
        <w:top w:val="none" w:sz="0" w:space="0" w:color="auto"/>
        <w:left w:val="none" w:sz="0" w:space="0" w:color="auto"/>
        <w:bottom w:val="none" w:sz="0" w:space="0" w:color="auto"/>
        <w:right w:val="none" w:sz="0" w:space="0" w:color="auto"/>
      </w:divBdr>
    </w:div>
    <w:div w:id="1264147034">
      <w:marLeft w:val="0"/>
      <w:marRight w:val="0"/>
      <w:marTop w:val="0"/>
      <w:marBottom w:val="0"/>
      <w:divBdr>
        <w:top w:val="none" w:sz="0" w:space="0" w:color="auto"/>
        <w:left w:val="none" w:sz="0" w:space="0" w:color="auto"/>
        <w:bottom w:val="none" w:sz="0" w:space="0" w:color="auto"/>
        <w:right w:val="none" w:sz="0" w:space="0" w:color="auto"/>
      </w:divBdr>
    </w:div>
    <w:div w:id="1264147035">
      <w:marLeft w:val="0"/>
      <w:marRight w:val="0"/>
      <w:marTop w:val="0"/>
      <w:marBottom w:val="0"/>
      <w:divBdr>
        <w:top w:val="none" w:sz="0" w:space="0" w:color="auto"/>
        <w:left w:val="none" w:sz="0" w:space="0" w:color="auto"/>
        <w:bottom w:val="none" w:sz="0" w:space="0" w:color="auto"/>
        <w:right w:val="none" w:sz="0" w:space="0" w:color="auto"/>
      </w:divBdr>
    </w:div>
    <w:div w:id="1264147036">
      <w:marLeft w:val="0"/>
      <w:marRight w:val="0"/>
      <w:marTop w:val="0"/>
      <w:marBottom w:val="0"/>
      <w:divBdr>
        <w:top w:val="none" w:sz="0" w:space="0" w:color="auto"/>
        <w:left w:val="none" w:sz="0" w:space="0" w:color="auto"/>
        <w:bottom w:val="none" w:sz="0" w:space="0" w:color="auto"/>
        <w:right w:val="none" w:sz="0" w:space="0" w:color="auto"/>
      </w:divBdr>
    </w:div>
    <w:div w:id="1264147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kruczynski?fref=mention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ana.halfarova@plato-o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zitostravujinak.cz/20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femer.cz" TargetMode="External"/><Relationship Id="rId4" Type="http://schemas.openxmlformats.org/officeDocument/2006/relationships/webSettings" Target="webSettings.xml"/><Relationship Id="rId9" Type="http://schemas.openxmlformats.org/officeDocument/2006/relationships/hyperlink" Target="http://plato-ostrava.cz/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701</Words>
  <Characters>4142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Haňule</dc:creator>
  <cp:keywords/>
  <dc:description/>
  <cp:lastModifiedBy>Halfarová Hana</cp:lastModifiedBy>
  <cp:revision>4</cp:revision>
  <cp:lastPrinted>2017-09-11T12:08:00Z</cp:lastPrinted>
  <dcterms:created xsi:type="dcterms:W3CDTF">2017-09-12T21:34:00Z</dcterms:created>
  <dcterms:modified xsi:type="dcterms:W3CDTF">2017-09-13T07:25:00Z</dcterms:modified>
</cp:coreProperties>
</file>